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8D211" w14:textId="1AE098F1" w:rsidR="00583BF4" w:rsidRPr="00583BF4" w:rsidRDefault="007F3E51" w:rsidP="00583BF4">
      <w:pPr>
        <w:rPr>
          <w:b/>
          <w:bCs/>
        </w:rPr>
      </w:pPr>
      <w:r>
        <w:rPr>
          <w:noProof/>
        </w:rPr>
        <mc:AlternateContent>
          <mc:Choice Requires="wps">
            <w:drawing>
              <wp:anchor distT="0" distB="0" distL="114300" distR="114300" simplePos="0" relativeHeight="251682816" behindDoc="0" locked="0" layoutInCell="1" allowOverlap="1" wp14:anchorId="355803DC" wp14:editId="6EAF8FC4">
                <wp:simplePos x="0" y="0"/>
                <wp:positionH relativeFrom="column">
                  <wp:posOffset>391341</wp:posOffset>
                </wp:positionH>
                <wp:positionV relativeFrom="paragraph">
                  <wp:posOffset>-337820</wp:posOffset>
                </wp:positionV>
                <wp:extent cx="2373086" cy="446314"/>
                <wp:effectExtent l="0" t="0" r="0" b="0"/>
                <wp:wrapNone/>
                <wp:docPr id="1918757996" name="Text Box 11"/>
                <wp:cNvGraphicFramePr/>
                <a:graphic xmlns:a="http://schemas.openxmlformats.org/drawingml/2006/main">
                  <a:graphicData uri="http://schemas.microsoft.com/office/word/2010/wordprocessingShape">
                    <wps:wsp>
                      <wps:cNvSpPr txBox="1"/>
                      <wps:spPr>
                        <a:xfrm>
                          <a:off x="0" y="0"/>
                          <a:ext cx="2373086" cy="446314"/>
                        </a:xfrm>
                        <a:prstGeom prst="rect">
                          <a:avLst/>
                        </a:prstGeom>
                        <a:noFill/>
                        <a:ln w="6350">
                          <a:noFill/>
                        </a:ln>
                      </wps:spPr>
                      <wps:txbx>
                        <w:txbxContent>
                          <w:p w14:paraId="092642C0" w14:textId="7CE498B2" w:rsidR="007F3E51" w:rsidRPr="007F3E51" w:rsidRDefault="007F3E51">
                            <w:pPr>
                              <w:rPr>
                                <w:b/>
                                <w:bCs/>
                                <w:sz w:val="32"/>
                                <w:szCs w:val="32"/>
                              </w:rPr>
                            </w:pPr>
                            <w:r w:rsidRPr="007F3E51">
                              <w:rPr>
                                <w:b/>
                                <w:bCs/>
                                <w:sz w:val="32"/>
                                <w:szCs w:val="32"/>
                              </w:rPr>
                              <w:t>Mini unit – 3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5803DC" id="_x0000_t202" coordsize="21600,21600" o:spt="202" path="m,l,21600r21600,l21600,xe">
                <v:stroke joinstyle="miter"/>
                <v:path gradientshapeok="t" o:connecttype="rect"/>
              </v:shapetype>
              <v:shape id="Text Box 11" o:spid="_x0000_s1026" type="#_x0000_t202" style="position:absolute;left:0;text-align:left;margin-left:30.8pt;margin-top:-26.6pt;width:186.85pt;height:35.1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" filled="f" stroked="f" strokeweight=".5pt">
                <v:textbox>
                  <w:txbxContent>
                    <w:p w14:paraId="092642C0" w14:textId="7CE498B2" w:rsidR="007F3E51" w:rsidRPr="007F3E51" w:rsidRDefault="007F3E51">
                      <w:pPr>
                        <w:rPr>
                          <w:b/>
                          <w:bCs/>
                          <w:sz w:val="32"/>
                          <w:szCs w:val="32"/>
                        </w:rPr>
                      </w:pPr>
                      <w:r w:rsidRPr="007F3E51">
                        <w:rPr>
                          <w:b/>
                          <w:bCs/>
                          <w:sz w:val="32"/>
                          <w:szCs w:val="32"/>
                        </w:rPr>
                        <w:t>Mini unit – 3 weeks</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2D1E075F" wp14:editId="75B80858">
                <wp:simplePos x="0" y="0"/>
                <wp:positionH relativeFrom="margin">
                  <wp:posOffset>2763611</wp:posOffset>
                </wp:positionH>
                <wp:positionV relativeFrom="paragraph">
                  <wp:posOffset>-490764</wp:posOffset>
                </wp:positionV>
                <wp:extent cx="3572238" cy="968828"/>
                <wp:effectExtent l="0" t="0" r="9525" b="3175"/>
                <wp:wrapNone/>
                <wp:docPr id="971390379" name="Text Box 1"/>
                <wp:cNvGraphicFramePr/>
                <a:graphic xmlns:a="http://schemas.openxmlformats.org/drawingml/2006/main">
                  <a:graphicData uri="http://schemas.microsoft.com/office/word/2010/wordprocessingShape">
                    <wps:wsp>
                      <wps:cNvSpPr txBox="1"/>
                      <wps:spPr>
                        <a:xfrm>
                          <a:off x="0" y="0"/>
                          <a:ext cx="3572238" cy="968828"/>
                        </a:xfrm>
                        <a:prstGeom prst="rect">
                          <a:avLst/>
                        </a:prstGeom>
                        <a:solidFill>
                          <a:schemeClr val="bg1"/>
                        </a:solidFill>
                        <a:ln>
                          <a:noFill/>
                        </a:ln>
                      </wps:spPr>
                      <wps:txbx>
                        <w:txbxContent>
                          <w:p w14:paraId="5E8E4C25" w14:textId="28683FA7" w:rsidR="00583BF4" w:rsidRPr="007F3E51" w:rsidRDefault="005D69DD" w:rsidP="00583BF4">
                            <w:pPr>
                              <w:jc w:val="center"/>
                              <w:rPr>
                                <w:b/>
                                <w:noProof/>
                                <w:color w:val="00B050"/>
                                <w:sz w:val="80"/>
                                <w:szCs w:val="80"/>
                                <w14:textOutline w14:w="9525" w14:cap="flat" w14:cmpd="sng" w14:algn="ctr">
                                  <w14:solidFill>
                                    <w14:srgbClr w14:val="009242"/>
                                  </w14:solidFill>
                                  <w14:prstDash w14:val="solid"/>
                                  <w14:round/>
                                </w14:textOutline>
                                <w14:props3d w14:extrusionH="57150" w14:contourW="0" w14:prstMaterial="softEdge">
                                  <w14:bevelT w14:w="25400" w14:h="38100" w14:prst="circle"/>
                                </w14:props3d>
                              </w:rPr>
                            </w:pPr>
                            <w:r w:rsidRPr="007F3E51">
                              <w:rPr>
                                <w:b/>
                                <w:noProof/>
                                <w:color w:val="00B050"/>
                                <w:sz w:val="80"/>
                                <w:szCs w:val="80"/>
                                <w14:textOutline w14:w="9525" w14:cap="flat" w14:cmpd="sng" w14:algn="ctr">
                                  <w14:solidFill>
                                    <w14:srgbClr w14:val="009242"/>
                                  </w14:solidFill>
                                  <w14:prstDash w14:val="solid"/>
                                  <w14:round/>
                                </w14:textOutline>
                                <w14:props3d w14:extrusionH="57150" w14:contourW="0" w14:prstMaterial="softEdge">
                                  <w14:bevelT w14:w="25400" w14:h="38100" w14:prst="circle"/>
                                </w14:props3d>
                              </w:rPr>
                              <w:t>Growing 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2D1E075F" id="Text Box 1" o:spid="_x0000_s1027" type="#_x0000_t202" style="position:absolute;left:0;text-align:left;margin-left:217.6pt;margin-top:-38.65pt;width:281.3pt;height:76.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" fillcolor="white [3212]" stroked="f">
                <v:textbox>
                  <w:txbxContent>
                    <w:p w14:paraId="5E8E4C25" w14:textId="28683FA7" w:rsidR="00583BF4" w:rsidRPr="007F3E51" w:rsidRDefault="005D69DD" w:rsidP="00583BF4">
                      <w:pPr>
                        <w:jc w:val="center"/>
                        <w:rPr>
                          <w:b/>
                          <w:noProof/>
                          <w:color w:val="00B050"/>
                          <w:sz w:val="80"/>
                          <w:szCs w:val="80"/>
                          <w14:textOutline w14:w="9525" w14:cap="flat" w14:cmpd="sng" w14:algn="ctr">
                            <w14:solidFill>
                              <w14:srgbClr w14:val="009242"/>
                            </w14:solidFill>
                            <w14:prstDash w14:val="solid"/>
                            <w14:round/>
                          </w14:textOutline>
                          <w14:props3d w14:extrusionH="57150" w14:contourW="0" w14:prstMaterial="softEdge">
                            <w14:bevelT w14:w="25400" w14:h="38100" w14:prst="circle"/>
                          </w14:props3d>
                        </w:rPr>
                      </w:pPr>
                      <w:r w:rsidRPr="007F3E51">
                        <w:rPr>
                          <w:b/>
                          <w:noProof/>
                          <w:color w:val="00B050"/>
                          <w:sz w:val="80"/>
                          <w:szCs w:val="80"/>
                          <w14:textOutline w14:w="9525" w14:cap="flat" w14:cmpd="sng" w14:algn="ctr">
                            <w14:solidFill>
                              <w14:srgbClr w14:val="009242"/>
                            </w14:solidFill>
                            <w14:prstDash w14:val="solid"/>
                            <w14:round/>
                          </w14:textOutline>
                          <w14:props3d w14:extrusionH="57150" w14:contourW="0" w14:prstMaterial="softEdge">
                            <w14:bevelT w14:w="25400" w14:h="38100" w14:prst="circle"/>
                          </w14:props3d>
                        </w:rPr>
                        <w:t>Growing Tall</w:t>
                      </w:r>
                    </w:p>
                  </w:txbxContent>
                </v:textbox>
                <w10:wrap anchorx="margin"/>
              </v:shape>
            </w:pict>
          </mc:Fallback>
        </mc:AlternateContent>
      </w:r>
      <w:r>
        <w:rPr>
          <w:rFonts w:ascii="Times New Roman" w:hAnsi="Times New Roman" w:cs="Times New Roman"/>
          <w:noProof/>
          <w:color w:val="auto"/>
          <w:sz w:val="24"/>
          <w:szCs w:val="24"/>
        </w:rPr>
        <mc:AlternateContent>
          <mc:Choice Requires="wps">
            <w:drawing>
              <wp:anchor distT="0" distB="0" distL="114300" distR="114300" simplePos="0" relativeHeight="251675648" behindDoc="0" locked="0" layoutInCell="1" allowOverlap="1" wp14:anchorId="7B5F632C" wp14:editId="30BE6623">
                <wp:simplePos x="0" y="0"/>
                <wp:positionH relativeFrom="margin">
                  <wp:posOffset>6298111</wp:posOffset>
                </wp:positionH>
                <wp:positionV relativeFrom="paragraph">
                  <wp:posOffset>-428988</wp:posOffset>
                </wp:positionV>
                <wp:extent cx="3764280" cy="3310255"/>
                <wp:effectExtent l="0" t="0" r="0" b="4445"/>
                <wp:wrapNone/>
                <wp:docPr id="1348277549" name="Text Box 6"/>
                <wp:cNvGraphicFramePr/>
                <a:graphic xmlns:a="http://schemas.openxmlformats.org/drawingml/2006/main">
                  <a:graphicData uri="http://schemas.microsoft.com/office/word/2010/wordprocessingShape">
                    <wps:wsp>
                      <wps:cNvSpPr txBox="1"/>
                      <wps:spPr>
                        <a:xfrm>
                          <a:off x="0" y="0"/>
                          <a:ext cx="3764280" cy="3310255"/>
                        </a:xfrm>
                        <a:prstGeom prst="rect">
                          <a:avLst/>
                        </a:prstGeom>
                        <a:noFill/>
                        <a:ln w="6350">
                          <a:noFill/>
                        </a:ln>
                      </wps:spPr>
                      <wps:txbx>
                        <w:txbxContent>
                          <w:p w14:paraId="4D2A9FCB" w14:textId="156C9EEF" w:rsidR="00F65C20" w:rsidRPr="00F65C20" w:rsidRDefault="00F65C20" w:rsidP="00F65C20">
                            <w:pPr>
                              <w:spacing w:after="0"/>
                              <w:jc w:val="center"/>
                              <w:rPr>
                                <w:b/>
                                <w:bCs/>
                                <w:sz w:val="24"/>
                                <w:szCs w:val="24"/>
                                <w:u w:val="single"/>
                              </w:rPr>
                            </w:pPr>
                            <w:r>
                              <w:rPr>
                                <w:b/>
                                <w:bCs/>
                                <w:sz w:val="24"/>
                                <w:szCs w:val="24"/>
                                <w:u w:val="single"/>
                              </w:rPr>
                              <w:t>English</w:t>
                            </w:r>
                          </w:p>
                          <w:p w14:paraId="54697564" w14:textId="77777777" w:rsidR="00FB43AD" w:rsidRDefault="00F65C20" w:rsidP="00FB43AD">
                            <w:pPr>
                              <w:spacing w:after="0"/>
                              <w:jc w:val="left"/>
                              <w:rPr>
                                <w:sz w:val="18"/>
                                <w:szCs w:val="18"/>
                              </w:rPr>
                            </w:pPr>
                            <w:r w:rsidRPr="00B73236">
                              <w:rPr>
                                <w:sz w:val="18"/>
                                <w:szCs w:val="18"/>
                              </w:rPr>
                              <w:t>-</w:t>
                            </w:r>
                            <w:r w:rsidR="00FB43AD" w:rsidRPr="00FB43AD">
                              <w:t xml:space="preserve"> </w:t>
                            </w:r>
                            <w:r w:rsidR="00FB43AD" w:rsidRPr="00FB43AD">
                              <w:rPr>
                                <w:sz w:val="18"/>
                                <w:szCs w:val="18"/>
                              </w:rPr>
                              <w:t>Demonstrate understanding of what has been read to them by retelling stories and narratives using their own words and recently introduced vocabulary.</w:t>
                            </w:r>
                          </w:p>
                          <w:p w14:paraId="0335FD64" w14:textId="1B89D8A9" w:rsidR="00FB43AD" w:rsidRDefault="00FB43AD" w:rsidP="00FB43AD">
                            <w:pPr>
                              <w:spacing w:after="0"/>
                              <w:jc w:val="left"/>
                              <w:rPr>
                                <w:sz w:val="18"/>
                                <w:szCs w:val="18"/>
                              </w:rPr>
                            </w:pPr>
                            <w:r w:rsidRPr="00FB43AD">
                              <w:rPr>
                                <w:sz w:val="18"/>
                                <w:szCs w:val="18"/>
                              </w:rPr>
                              <w:t xml:space="preserve"> </w:t>
                            </w:r>
                            <w:r>
                              <w:rPr>
                                <w:sz w:val="18"/>
                                <w:szCs w:val="18"/>
                              </w:rPr>
                              <w:t xml:space="preserve">- </w:t>
                            </w:r>
                            <w:r w:rsidRPr="00FB43AD">
                              <w:rPr>
                                <w:sz w:val="18"/>
                                <w:szCs w:val="18"/>
                              </w:rPr>
                              <w:t xml:space="preserve">Anticipate (where appropriate) key events in stories. </w:t>
                            </w:r>
                          </w:p>
                          <w:p w14:paraId="37966D0B" w14:textId="2B32C48D" w:rsidR="00D92B96" w:rsidRDefault="00FB43AD" w:rsidP="00FB43AD">
                            <w:pPr>
                              <w:spacing w:after="0"/>
                              <w:jc w:val="left"/>
                              <w:rPr>
                                <w:sz w:val="18"/>
                                <w:szCs w:val="18"/>
                              </w:rPr>
                            </w:pPr>
                            <w:r>
                              <w:rPr>
                                <w:sz w:val="18"/>
                                <w:szCs w:val="18"/>
                              </w:rPr>
                              <w:t>-</w:t>
                            </w:r>
                            <w:r w:rsidRPr="00FB43AD">
                              <w:rPr>
                                <w:sz w:val="18"/>
                                <w:szCs w:val="18"/>
                              </w:rPr>
                              <w:t xml:space="preserve"> Use and understand recently introduced vocabulary during discussions about stories, nonfiction, rhymes and poems and during role play.</w:t>
                            </w:r>
                          </w:p>
                          <w:p w14:paraId="4FD38003" w14:textId="77777777" w:rsidR="00FB43AD" w:rsidRDefault="00FB43AD" w:rsidP="00FB43AD">
                            <w:pPr>
                              <w:spacing w:after="0"/>
                              <w:jc w:val="left"/>
                              <w:rPr>
                                <w:color w:val="auto"/>
                                <w:sz w:val="18"/>
                                <w:szCs w:val="18"/>
                              </w:rPr>
                            </w:pPr>
                            <w:r>
                              <w:rPr>
                                <w:color w:val="auto"/>
                                <w:sz w:val="18"/>
                                <w:szCs w:val="18"/>
                              </w:rPr>
                              <w:t xml:space="preserve">- </w:t>
                            </w:r>
                            <w:r w:rsidRPr="00FB43AD">
                              <w:rPr>
                                <w:color w:val="auto"/>
                                <w:sz w:val="18"/>
                                <w:szCs w:val="18"/>
                              </w:rPr>
                              <w:t xml:space="preserve">Say a sound for each letter in the alphabet and at least 10 digraphs. </w:t>
                            </w:r>
                          </w:p>
                          <w:p w14:paraId="174E0982" w14:textId="77777777" w:rsidR="00FB43AD" w:rsidRDefault="00FB43AD" w:rsidP="00FB43AD">
                            <w:pPr>
                              <w:spacing w:after="0"/>
                              <w:jc w:val="left"/>
                              <w:rPr>
                                <w:color w:val="auto"/>
                                <w:sz w:val="18"/>
                                <w:szCs w:val="18"/>
                              </w:rPr>
                            </w:pPr>
                            <w:r>
                              <w:rPr>
                                <w:color w:val="auto"/>
                                <w:sz w:val="18"/>
                                <w:szCs w:val="18"/>
                              </w:rPr>
                              <w:t>-</w:t>
                            </w:r>
                            <w:r w:rsidRPr="00FB43AD">
                              <w:rPr>
                                <w:color w:val="auto"/>
                                <w:sz w:val="18"/>
                                <w:szCs w:val="18"/>
                              </w:rPr>
                              <w:t xml:space="preserve"> Read words consistent with their phonic knowledge by sound-blending. </w:t>
                            </w:r>
                          </w:p>
                          <w:p w14:paraId="0BFEE6AD" w14:textId="27CF7B46" w:rsidR="00FB43AD" w:rsidRDefault="00FB43AD" w:rsidP="00FB43AD">
                            <w:pPr>
                              <w:spacing w:after="0"/>
                              <w:jc w:val="left"/>
                              <w:rPr>
                                <w:color w:val="auto"/>
                                <w:sz w:val="18"/>
                                <w:szCs w:val="18"/>
                              </w:rPr>
                            </w:pPr>
                            <w:r>
                              <w:rPr>
                                <w:color w:val="auto"/>
                                <w:sz w:val="18"/>
                                <w:szCs w:val="18"/>
                              </w:rPr>
                              <w:t>-</w:t>
                            </w:r>
                            <w:r w:rsidRPr="00FB43AD">
                              <w:rPr>
                                <w:color w:val="auto"/>
                                <w:sz w:val="18"/>
                                <w:szCs w:val="18"/>
                              </w:rPr>
                              <w:t>Read aloud simple sentences and books that are consistent with their phonic knowledge, including some common exception words.</w:t>
                            </w:r>
                          </w:p>
                          <w:p w14:paraId="38CB646D" w14:textId="77777777" w:rsidR="00FB43AD" w:rsidRDefault="00FB43AD" w:rsidP="00FB43AD">
                            <w:pPr>
                              <w:spacing w:after="0"/>
                              <w:jc w:val="left"/>
                              <w:rPr>
                                <w:color w:val="auto"/>
                                <w:sz w:val="18"/>
                                <w:szCs w:val="18"/>
                              </w:rPr>
                            </w:pPr>
                            <w:r>
                              <w:rPr>
                                <w:color w:val="auto"/>
                                <w:sz w:val="18"/>
                                <w:szCs w:val="18"/>
                              </w:rPr>
                              <w:t xml:space="preserve">- </w:t>
                            </w:r>
                            <w:r w:rsidRPr="00FB43AD">
                              <w:rPr>
                                <w:color w:val="auto"/>
                                <w:sz w:val="18"/>
                                <w:szCs w:val="18"/>
                              </w:rPr>
                              <w:t xml:space="preserve">Write recognisable letters, most of which are correctly formed. </w:t>
                            </w:r>
                          </w:p>
                          <w:p w14:paraId="3ECA45DE" w14:textId="77777777" w:rsidR="00FB43AD" w:rsidRDefault="00FB43AD" w:rsidP="00FB43AD">
                            <w:pPr>
                              <w:spacing w:after="0"/>
                              <w:jc w:val="left"/>
                              <w:rPr>
                                <w:color w:val="auto"/>
                                <w:sz w:val="18"/>
                                <w:szCs w:val="18"/>
                              </w:rPr>
                            </w:pPr>
                            <w:r>
                              <w:rPr>
                                <w:color w:val="auto"/>
                                <w:sz w:val="18"/>
                                <w:szCs w:val="18"/>
                              </w:rPr>
                              <w:t>-</w:t>
                            </w:r>
                            <w:r w:rsidRPr="00FB43AD">
                              <w:rPr>
                                <w:color w:val="auto"/>
                                <w:sz w:val="18"/>
                                <w:szCs w:val="18"/>
                              </w:rPr>
                              <w:t xml:space="preserve">Spell words by identifying sounds in them and representing the sounds with a letter or letters. </w:t>
                            </w:r>
                          </w:p>
                          <w:p w14:paraId="75DBB1D6" w14:textId="720F8951" w:rsidR="00FB43AD" w:rsidRPr="00B73236" w:rsidRDefault="00FB43AD" w:rsidP="00FB43AD">
                            <w:pPr>
                              <w:spacing w:after="0"/>
                              <w:jc w:val="left"/>
                              <w:rPr>
                                <w:color w:val="auto"/>
                                <w:sz w:val="18"/>
                                <w:szCs w:val="18"/>
                              </w:rPr>
                            </w:pPr>
                            <w:r>
                              <w:rPr>
                                <w:color w:val="auto"/>
                                <w:sz w:val="18"/>
                                <w:szCs w:val="18"/>
                              </w:rPr>
                              <w:t xml:space="preserve">- </w:t>
                            </w:r>
                            <w:r w:rsidRPr="00FB43AD">
                              <w:rPr>
                                <w:color w:val="auto"/>
                                <w:sz w:val="18"/>
                                <w:szCs w:val="18"/>
                              </w:rPr>
                              <w:t>Write simple phrases and sentences that can be read by others.</w:t>
                            </w:r>
                          </w:p>
                          <w:p w14:paraId="5B7802E2" w14:textId="77777777" w:rsidR="00D92B96" w:rsidRDefault="00D92B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F632C" id="Text Box 6" o:spid="_x0000_s1028" type="#_x0000_t202" style="position:absolute;left:0;text-align:left;margin-left:495.9pt;margin-top:-33.8pt;width:296.4pt;height:260.6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" filled="f" stroked="f" strokeweight=".5pt">
                <v:textbox>
                  <w:txbxContent>
                    <w:p w14:paraId="4D2A9FCB" w14:textId="156C9EEF" w:rsidR="00F65C20" w:rsidRPr="00F65C20" w:rsidRDefault="00F65C20" w:rsidP="00F65C20">
                      <w:pPr>
                        <w:spacing w:after="0"/>
                        <w:jc w:val="center"/>
                        <w:rPr>
                          <w:b/>
                          <w:bCs/>
                          <w:sz w:val="24"/>
                          <w:szCs w:val="24"/>
                          <w:u w:val="single"/>
                        </w:rPr>
                      </w:pPr>
                      <w:r>
                        <w:rPr>
                          <w:b/>
                          <w:bCs/>
                          <w:sz w:val="24"/>
                          <w:szCs w:val="24"/>
                          <w:u w:val="single"/>
                        </w:rPr>
                        <w:t>English</w:t>
                      </w:r>
                    </w:p>
                    <w:p w14:paraId="54697564" w14:textId="77777777" w:rsidR="00FB43AD" w:rsidRDefault="00F65C20" w:rsidP="00FB43AD">
                      <w:pPr>
                        <w:spacing w:after="0"/>
                        <w:jc w:val="left"/>
                        <w:rPr>
                          <w:sz w:val="18"/>
                          <w:szCs w:val="18"/>
                        </w:rPr>
                      </w:pPr>
                      <w:r w:rsidRPr="00B73236">
                        <w:rPr>
                          <w:sz w:val="18"/>
                          <w:szCs w:val="18"/>
                        </w:rPr>
                        <w:t>-</w:t>
                      </w:r>
                      <w:r w:rsidR="00FB43AD" w:rsidRPr="00FB43AD">
                        <w:t xml:space="preserve"> </w:t>
                      </w:r>
                      <w:r w:rsidR="00FB43AD" w:rsidRPr="00FB43AD">
                        <w:rPr>
                          <w:sz w:val="18"/>
                          <w:szCs w:val="18"/>
                        </w:rPr>
                        <w:t>Demonstrate understanding of what has been read to them by retelling stories and narratives using their own words and recently introduced vocabulary.</w:t>
                      </w:r>
                    </w:p>
                    <w:p w14:paraId="0335FD64" w14:textId="1B89D8A9" w:rsidR="00FB43AD" w:rsidRDefault="00FB43AD" w:rsidP="00FB43AD">
                      <w:pPr>
                        <w:spacing w:after="0"/>
                        <w:jc w:val="left"/>
                        <w:rPr>
                          <w:sz w:val="18"/>
                          <w:szCs w:val="18"/>
                        </w:rPr>
                      </w:pPr>
                      <w:r w:rsidRPr="00FB43AD">
                        <w:rPr>
                          <w:sz w:val="18"/>
                          <w:szCs w:val="18"/>
                        </w:rPr>
                        <w:t xml:space="preserve"> </w:t>
                      </w:r>
                      <w:r>
                        <w:rPr>
                          <w:sz w:val="18"/>
                          <w:szCs w:val="18"/>
                        </w:rPr>
                        <w:t xml:space="preserve">- </w:t>
                      </w:r>
                      <w:r w:rsidRPr="00FB43AD">
                        <w:rPr>
                          <w:sz w:val="18"/>
                          <w:szCs w:val="18"/>
                        </w:rPr>
                        <w:t xml:space="preserve">Anticipate (where appropriate) key events in stories. </w:t>
                      </w:r>
                    </w:p>
                    <w:p w14:paraId="37966D0B" w14:textId="2B32C48D" w:rsidR="00D92B96" w:rsidRDefault="00FB43AD" w:rsidP="00FB43AD">
                      <w:pPr>
                        <w:spacing w:after="0"/>
                        <w:jc w:val="left"/>
                        <w:rPr>
                          <w:sz w:val="18"/>
                          <w:szCs w:val="18"/>
                        </w:rPr>
                      </w:pPr>
                      <w:r>
                        <w:rPr>
                          <w:sz w:val="18"/>
                          <w:szCs w:val="18"/>
                        </w:rPr>
                        <w:t>-</w:t>
                      </w:r>
                      <w:r w:rsidRPr="00FB43AD">
                        <w:rPr>
                          <w:sz w:val="18"/>
                          <w:szCs w:val="18"/>
                        </w:rPr>
                        <w:t xml:space="preserve"> Use and understand recently introduced vocabulary during discussions about stories, nonfiction, rhymes and poems and during role play.</w:t>
                      </w:r>
                    </w:p>
                    <w:p w14:paraId="4FD38003" w14:textId="77777777" w:rsidR="00FB43AD" w:rsidRDefault="00FB43AD" w:rsidP="00FB43AD">
                      <w:pPr>
                        <w:spacing w:after="0"/>
                        <w:jc w:val="left"/>
                        <w:rPr>
                          <w:color w:val="auto"/>
                          <w:sz w:val="18"/>
                          <w:szCs w:val="18"/>
                        </w:rPr>
                      </w:pPr>
                      <w:r>
                        <w:rPr>
                          <w:color w:val="auto"/>
                          <w:sz w:val="18"/>
                          <w:szCs w:val="18"/>
                        </w:rPr>
                        <w:t xml:space="preserve">- </w:t>
                      </w:r>
                      <w:r w:rsidRPr="00FB43AD">
                        <w:rPr>
                          <w:color w:val="auto"/>
                          <w:sz w:val="18"/>
                          <w:szCs w:val="18"/>
                        </w:rPr>
                        <w:t xml:space="preserve">Say a sound for each letter in the alphabet and at least 10 digraphs. </w:t>
                      </w:r>
                    </w:p>
                    <w:p w14:paraId="174E0982" w14:textId="77777777" w:rsidR="00FB43AD" w:rsidRDefault="00FB43AD" w:rsidP="00FB43AD">
                      <w:pPr>
                        <w:spacing w:after="0"/>
                        <w:jc w:val="left"/>
                        <w:rPr>
                          <w:color w:val="auto"/>
                          <w:sz w:val="18"/>
                          <w:szCs w:val="18"/>
                        </w:rPr>
                      </w:pPr>
                      <w:r>
                        <w:rPr>
                          <w:color w:val="auto"/>
                          <w:sz w:val="18"/>
                          <w:szCs w:val="18"/>
                        </w:rPr>
                        <w:t>-</w:t>
                      </w:r>
                      <w:r w:rsidRPr="00FB43AD">
                        <w:rPr>
                          <w:color w:val="auto"/>
                          <w:sz w:val="18"/>
                          <w:szCs w:val="18"/>
                        </w:rPr>
                        <w:t xml:space="preserve"> Read words consistent with their phonic knowledge by sound-blending. </w:t>
                      </w:r>
                    </w:p>
                    <w:p w14:paraId="0BFEE6AD" w14:textId="27CF7B46" w:rsidR="00FB43AD" w:rsidRDefault="00FB43AD" w:rsidP="00FB43AD">
                      <w:pPr>
                        <w:spacing w:after="0"/>
                        <w:jc w:val="left"/>
                        <w:rPr>
                          <w:color w:val="auto"/>
                          <w:sz w:val="18"/>
                          <w:szCs w:val="18"/>
                        </w:rPr>
                      </w:pPr>
                      <w:r>
                        <w:rPr>
                          <w:color w:val="auto"/>
                          <w:sz w:val="18"/>
                          <w:szCs w:val="18"/>
                        </w:rPr>
                        <w:t>-</w:t>
                      </w:r>
                      <w:r w:rsidRPr="00FB43AD">
                        <w:rPr>
                          <w:color w:val="auto"/>
                          <w:sz w:val="18"/>
                          <w:szCs w:val="18"/>
                        </w:rPr>
                        <w:t>Read aloud simple sentences and books that are consistent with their phonic knowledge, including some common exception words.</w:t>
                      </w:r>
                    </w:p>
                    <w:p w14:paraId="38CB646D" w14:textId="77777777" w:rsidR="00FB43AD" w:rsidRDefault="00FB43AD" w:rsidP="00FB43AD">
                      <w:pPr>
                        <w:spacing w:after="0"/>
                        <w:jc w:val="left"/>
                        <w:rPr>
                          <w:color w:val="auto"/>
                          <w:sz w:val="18"/>
                          <w:szCs w:val="18"/>
                        </w:rPr>
                      </w:pPr>
                      <w:r>
                        <w:rPr>
                          <w:color w:val="auto"/>
                          <w:sz w:val="18"/>
                          <w:szCs w:val="18"/>
                        </w:rPr>
                        <w:t xml:space="preserve">- </w:t>
                      </w:r>
                      <w:r w:rsidRPr="00FB43AD">
                        <w:rPr>
                          <w:color w:val="auto"/>
                          <w:sz w:val="18"/>
                          <w:szCs w:val="18"/>
                        </w:rPr>
                        <w:t xml:space="preserve">Write recognisable letters, most of which are correctly formed. </w:t>
                      </w:r>
                    </w:p>
                    <w:p w14:paraId="3ECA45DE" w14:textId="77777777" w:rsidR="00FB43AD" w:rsidRDefault="00FB43AD" w:rsidP="00FB43AD">
                      <w:pPr>
                        <w:spacing w:after="0"/>
                        <w:jc w:val="left"/>
                        <w:rPr>
                          <w:color w:val="auto"/>
                          <w:sz w:val="18"/>
                          <w:szCs w:val="18"/>
                        </w:rPr>
                      </w:pPr>
                      <w:r>
                        <w:rPr>
                          <w:color w:val="auto"/>
                          <w:sz w:val="18"/>
                          <w:szCs w:val="18"/>
                        </w:rPr>
                        <w:t>-</w:t>
                      </w:r>
                      <w:r w:rsidRPr="00FB43AD">
                        <w:rPr>
                          <w:color w:val="auto"/>
                          <w:sz w:val="18"/>
                          <w:szCs w:val="18"/>
                        </w:rPr>
                        <w:t xml:space="preserve">Spell words by identifying sounds in them and representing the sounds with a letter or letters. </w:t>
                      </w:r>
                    </w:p>
                    <w:p w14:paraId="75DBB1D6" w14:textId="720F8951" w:rsidR="00FB43AD" w:rsidRPr="00B73236" w:rsidRDefault="00FB43AD" w:rsidP="00FB43AD">
                      <w:pPr>
                        <w:spacing w:after="0"/>
                        <w:jc w:val="left"/>
                        <w:rPr>
                          <w:color w:val="auto"/>
                          <w:sz w:val="18"/>
                          <w:szCs w:val="18"/>
                        </w:rPr>
                      </w:pPr>
                      <w:r>
                        <w:rPr>
                          <w:color w:val="auto"/>
                          <w:sz w:val="18"/>
                          <w:szCs w:val="18"/>
                        </w:rPr>
                        <w:t xml:space="preserve">- </w:t>
                      </w:r>
                      <w:r w:rsidRPr="00FB43AD">
                        <w:rPr>
                          <w:color w:val="auto"/>
                          <w:sz w:val="18"/>
                          <w:szCs w:val="18"/>
                        </w:rPr>
                        <w:t>Write simple phrases and sentences that can be read by others.</w:t>
                      </w:r>
                    </w:p>
                    <w:p w14:paraId="5B7802E2" w14:textId="77777777" w:rsidR="00D92B96" w:rsidRDefault="00D92B96"/>
                  </w:txbxContent>
                </v:textbox>
                <w10:wrap anchorx="margin"/>
              </v:shape>
            </w:pict>
          </mc:Fallback>
        </mc:AlternateContent>
      </w:r>
      <w:r w:rsidR="00FB43AD">
        <w:rPr>
          <w:rFonts w:ascii="Times New Roman" w:hAnsi="Times New Roman" w:cs="Times New Roman"/>
          <w:noProof/>
          <w:color w:val="auto"/>
          <w:sz w:val="24"/>
          <w:szCs w:val="24"/>
        </w:rPr>
        <mc:AlternateContent>
          <mc:Choice Requires="wps">
            <w:drawing>
              <wp:anchor distT="0" distB="0" distL="114300" distR="114300" simplePos="0" relativeHeight="251673600" behindDoc="0" locked="0" layoutInCell="1" allowOverlap="1" wp14:anchorId="407ABD37" wp14:editId="0D6907EE">
                <wp:simplePos x="0" y="0"/>
                <wp:positionH relativeFrom="column">
                  <wp:posOffset>3175000</wp:posOffset>
                </wp:positionH>
                <wp:positionV relativeFrom="paragraph">
                  <wp:posOffset>41275</wp:posOffset>
                </wp:positionV>
                <wp:extent cx="2690495" cy="1600200"/>
                <wp:effectExtent l="0" t="0" r="0" b="0"/>
                <wp:wrapNone/>
                <wp:docPr id="1560691770" name="Text Box 6"/>
                <wp:cNvGraphicFramePr/>
                <a:graphic xmlns:a="http://schemas.openxmlformats.org/drawingml/2006/main">
                  <a:graphicData uri="http://schemas.microsoft.com/office/word/2010/wordprocessingShape">
                    <wps:wsp>
                      <wps:cNvSpPr txBox="1"/>
                      <wps:spPr>
                        <a:xfrm>
                          <a:off x="0" y="0"/>
                          <a:ext cx="2690495" cy="1600200"/>
                        </a:xfrm>
                        <a:prstGeom prst="rect">
                          <a:avLst/>
                        </a:prstGeom>
                        <a:noFill/>
                        <a:ln w="6350">
                          <a:noFill/>
                        </a:ln>
                      </wps:spPr>
                      <wps:txbx>
                        <w:txbxContent>
                          <w:p w14:paraId="1993BFA2" w14:textId="77777777" w:rsidR="00F65C20" w:rsidRPr="00F65C20" w:rsidRDefault="00F65C20" w:rsidP="00F65C20">
                            <w:pPr>
                              <w:spacing w:after="0"/>
                              <w:jc w:val="center"/>
                              <w:rPr>
                                <w:b/>
                                <w:bCs/>
                                <w:sz w:val="24"/>
                                <w:szCs w:val="24"/>
                                <w:u w:val="single"/>
                              </w:rPr>
                            </w:pPr>
                            <w:r w:rsidRPr="00F65C20">
                              <w:rPr>
                                <w:b/>
                                <w:bCs/>
                                <w:sz w:val="24"/>
                                <w:szCs w:val="24"/>
                                <w:u w:val="single"/>
                              </w:rPr>
                              <w:t>Maths</w:t>
                            </w:r>
                          </w:p>
                          <w:p w14:paraId="5A1940AC" w14:textId="35AD4910" w:rsidR="00FB43AD" w:rsidRPr="00FB43AD" w:rsidRDefault="00FB43AD" w:rsidP="00FB43AD">
                            <w:pPr>
                              <w:rPr>
                                <w:rFonts w:cstheme="minorHAnsi"/>
                                <w:color w:val="auto"/>
                                <w:sz w:val="20"/>
                                <w:szCs w:val="20"/>
                              </w:rPr>
                            </w:pPr>
                            <w:r w:rsidRPr="00FB43AD">
                              <w:rPr>
                                <w:rFonts w:cstheme="minorHAnsi"/>
                                <w:color w:val="auto"/>
                                <w:sz w:val="20"/>
                                <w:szCs w:val="20"/>
                              </w:rPr>
                              <w:t>-Verbally count beyond 20, recognising the pattern of the counting system.</w:t>
                            </w:r>
                          </w:p>
                          <w:p w14:paraId="20108617" w14:textId="15D2FD2C" w:rsidR="00FB43AD" w:rsidRPr="00FB43AD" w:rsidRDefault="00FB43AD" w:rsidP="00FB43AD">
                            <w:pPr>
                              <w:spacing w:after="0"/>
                              <w:jc w:val="left"/>
                              <w:rPr>
                                <w:color w:val="auto"/>
                                <w:sz w:val="14"/>
                                <w:szCs w:val="14"/>
                              </w:rPr>
                            </w:pPr>
                            <w:r w:rsidRPr="00FB43AD">
                              <w:rPr>
                                <w:rFonts w:cstheme="minorHAnsi"/>
                                <w:color w:val="auto"/>
                                <w:w w:val="105"/>
                                <w:sz w:val="20"/>
                                <w:szCs w:val="20"/>
                                <w:lang w:val="en-US"/>
                              </w:rPr>
                              <w:t>-Explore</w:t>
                            </w:r>
                            <w:r w:rsidRPr="00FB43AD">
                              <w:rPr>
                                <w:rFonts w:cstheme="minorHAnsi"/>
                                <w:color w:val="auto"/>
                                <w:spacing w:val="-13"/>
                                <w:w w:val="105"/>
                                <w:sz w:val="20"/>
                                <w:szCs w:val="20"/>
                                <w:lang w:val="en-US"/>
                              </w:rPr>
                              <w:t xml:space="preserve"> </w:t>
                            </w:r>
                            <w:r w:rsidRPr="00FB43AD">
                              <w:rPr>
                                <w:rFonts w:cstheme="minorHAnsi"/>
                                <w:color w:val="auto"/>
                                <w:w w:val="105"/>
                                <w:sz w:val="20"/>
                                <w:szCs w:val="20"/>
                                <w:lang w:val="en-US"/>
                              </w:rPr>
                              <w:t>and</w:t>
                            </w:r>
                            <w:r w:rsidRPr="00FB43AD">
                              <w:rPr>
                                <w:rFonts w:cstheme="minorHAnsi"/>
                                <w:color w:val="auto"/>
                                <w:spacing w:val="-13"/>
                                <w:w w:val="105"/>
                                <w:sz w:val="20"/>
                                <w:szCs w:val="20"/>
                                <w:lang w:val="en-US"/>
                              </w:rPr>
                              <w:t xml:space="preserve"> </w:t>
                            </w:r>
                            <w:r w:rsidRPr="00FB43AD">
                              <w:rPr>
                                <w:rFonts w:cstheme="minorHAnsi"/>
                                <w:color w:val="auto"/>
                                <w:w w:val="105"/>
                                <w:sz w:val="20"/>
                                <w:szCs w:val="20"/>
                                <w:lang w:val="en-US"/>
                              </w:rPr>
                              <w:t>represent</w:t>
                            </w:r>
                            <w:r w:rsidRPr="00FB43AD">
                              <w:rPr>
                                <w:rFonts w:cstheme="minorHAnsi"/>
                                <w:color w:val="auto"/>
                                <w:spacing w:val="-12"/>
                                <w:w w:val="105"/>
                                <w:sz w:val="20"/>
                                <w:szCs w:val="20"/>
                                <w:lang w:val="en-US"/>
                              </w:rPr>
                              <w:t xml:space="preserve"> </w:t>
                            </w:r>
                            <w:r w:rsidRPr="00FB43AD">
                              <w:rPr>
                                <w:rFonts w:cstheme="minorHAnsi"/>
                                <w:color w:val="auto"/>
                                <w:w w:val="105"/>
                                <w:sz w:val="20"/>
                                <w:szCs w:val="20"/>
                                <w:lang w:val="en-US"/>
                              </w:rPr>
                              <w:t>patterns</w:t>
                            </w:r>
                            <w:r w:rsidRPr="00FB43AD">
                              <w:rPr>
                                <w:rFonts w:cstheme="minorHAnsi"/>
                                <w:color w:val="auto"/>
                                <w:spacing w:val="-13"/>
                                <w:w w:val="105"/>
                                <w:sz w:val="20"/>
                                <w:szCs w:val="20"/>
                                <w:lang w:val="en-US"/>
                              </w:rPr>
                              <w:t xml:space="preserve"> </w:t>
                            </w:r>
                            <w:r w:rsidRPr="00FB43AD">
                              <w:rPr>
                                <w:rFonts w:cstheme="minorHAnsi"/>
                                <w:color w:val="auto"/>
                                <w:w w:val="105"/>
                                <w:sz w:val="20"/>
                                <w:szCs w:val="20"/>
                                <w:lang w:val="en-US"/>
                              </w:rPr>
                              <w:t>within</w:t>
                            </w:r>
                            <w:r w:rsidRPr="00FB43AD">
                              <w:rPr>
                                <w:rFonts w:cstheme="minorHAnsi"/>
                                <w:color w:val="auto"/>
                                <w:spacing w:val="-12"/>
                                <w:w w:val="105"/>
                                <w:sz w:val="20"/>
                                <w:szCs w:val="20"/>
                                <w:lang w:val="en-US"/>
                              </w:rPr>
                              <w:t xml:space="preserve"> </w:t>
                            </w:r>
                            <w:r w:rsidRPr="00FB43AD">
                              <w:rPr>
                                <w:rFonts w:cstheme="minorHAnsi"/>
                                <w:color w:val="auto"/>
                                <w:w w:val="105"/>
                                <w:sz w:val="20"/>
                                <w:szCs w:val="20"/>
                                <w:lang w:val="en-US"/>
                              </w:rPr>
                              <w:t>numbers</w:t>
                            </w:r>
                            <w:r w:rsidRPr="00FB43AD">
                              <w:rPr>
                                <w:rFonts w:cstheme="minorHAnsi"/>
                                <w:color w:val="auto"/>
                                <w:spacing w:val="-13"/>
                                <w:w w:val="105"/>
                                <w:sz w:val="20"/>
                                <w:szCs w:val="20"/>
                                <w:lang w:val="en-US"/>
                              </w:rPr>
                              <w:t xml:space="preserve"> </w:t>
                            </w:r>
                            <w:r w:rsidRPr="00FB43AD">
                              <w:rPr>
                                <w:rFonts w:cstheme="minorHAnsi"/>
                                <w:color w:val="auto"/>
                                <w:w w:val="105"/>
                                <w:sz w:val="20"/>
                                <w:szCs w:val="20"/>
                                <w:lang w:val="en-US"/>
                              </w:rPr>
                              <w:t>up</w:t>
                            </w:r>
                            <w:r w:rsidRPr="00FB43AD">
                              <w:rPr>
                                <w:rFonts w:cstheme="minorHAnsi"/>
                                <w:color w:val="auto"/>
                                <w:spacing w:val="-12"/>
                                <w:w w:val="105"/>
                                <w:sz w:val="20"/>
                                <w:szCs w:val="20"/>
                                <w:lang w:val="en-US"/>
                              </w:rPr>
                              <w:t xml:space="preserve"> </w:t>
                            </w:r>
                            <w:r w:rsidRPr="00FB43AD">
                              <w:rPr>
                                <w:rFonts w:cstheme="minorHAnsi"/>
                                <w:color w:val="auto"/>
                                <w:w w:val="105"/>
                                <w:sz w:val="20"/>
                                <w:szCs w:val="20"/>
                                <w:lang w:val="en-US"/>
                              </w:rPr>
                              <w:t>to</w:t>
                            </w:r>
                            <w:r w:rsidRPr="00FB43AD">
                              <w:rPr>
                                <w:rFonts w:cstheme="minorHAnsi"/>
                                <w:color w:val="auto"/>
                                <w:spacing w:val="-13"/>
                                <w:w w:val="105"/>
                                <w:sz w:val="20"/>
                                <w:szCs w:val="20"/>
                                <w:lang w:val="en-US"/>
                              </w:rPr>
                              <w:t xml:space="preserve"> </w:t>
                            </w:r>
                            <w:r w:rsidRPr="00FB43AD">
                              <w:rPr>
                                <w:rFonts w:cstheme="minorHAnsi"/>
                                <w:color w:val="auto"/>
                                <w:w w:val="105"/>
                                <w:sz w:val="20"/>
                                <w:szCs w:val="20"/>
                                <w:lang w:val="en-US"/>
                              </w:rPr>
                              <w:t>10,</w:t>
                            </w:r>
                            <w:r w:rsidRPr="00FB43AD">
                              <w:rPr>
                                <w:rFonts w:cstheme="minorHAnsi"/>
                                <w:color w:val="auto"/>
                                <w:spacing w:val="-12"/>
                                <w:w w:val="105"/>
                                <w:sz w:val="20"/>
                                <w:szCs w:val="20"/>
                                <w:lang w:val="en-US"/>
                              </w:rPr>
                              <w:t xml:space="preserve"> </w:t>
                            </w:r>
                            <w:r w:rsidRPr="00FB43AD">
                              <w:rPr>
                                <w:rFonts w:cstheme="minorHAnsi"/>
                                <w:color w:val="auto"/>
                                <w:w w:val="105"/>
                                <w:sz w:val="20"/>
                                <w:szCs w:val="20"/>
                                <w:lang w:val="en-US"/>
                              </w:rPr>
                              <w:t>including</w:t>
                            </w:r>
                            <w:r w:rsidRPr="00FB43AD">
                              <w:rPr>
                                <w:rFonts w:cstheme="minorHAnsi"/>
                                <w:color w:val="auto"/>
                                <w:spacing w:val="-13"/>
                                <w:w w:val="105"/>
                                <w:sz w:val="20"/>
                                <w:szCs w:val="20"/>
                                <w:lang w:val="en-US"/>
                              </w:rPr>
                              <w:t xml:space="preserve"> </w:t>
                            </w:r>
                            <w:r w:rsidRPr="00FB43AD">
                              <w:rPr>
                                <w:rFonts w:cstheme="minorHAnsi"/>
                                <w:color w:val="auto"/>
                                <w:w w:val="105"/>
                                <w:sz w:val="20"/>
                                <w:szCs w:val="20"/>
                                <w:lang w:val="en-US"/>
                              </w:rPr>
                              <w:t>evens and</w:t>
                            </w:r>
                            <w:r w:rsidRPr="00FB43AD">
                              <w:rPr>
                                <w:rFonts w:cstheme="minorHAnsi"/>
                                <w:color w:val="auto"/>
                                <w:spacing w:val="-11"/>
                                <w:w w:val="105"/>
                                <w:sz w:val="20"/>
                                <w:szCs w:val="20"/>
                                <w:lang w:val="en-US"/>
                              </w:rPr>
                              <w:t xml:space="preserve"> </w:t>
                            </w:r>
                            <w:r w:rsidRPr="00FB43AD">
                              <w:rPr>
                                <w:rFonts w:cstheme="minorHAnsi"/>
                                <w:color w:val="auto"/>
                                <w:w w:val="105"/>
                                <w:sz w:val="20"/>
                                <w:szCs w:val="20"/>
                                <w:lang w:val="en-US"/>
                              </w:rPr>
                              <w:t>odds,</w:t>
                            </w:r>
                            <w:r w:rsidRPr="00FB43AD">
                              <w:rPr>
                                <w:rFonts w:cstheme="minorHAnsi"/>
                                <w:color w:val="auto"/>
                                <w:spacing w:val="-11"/>
                                <w:w w:val="105"/>
                                <w:sz w:val="20"/>
                                <w:szCs w:val="20"/>
                                <w:lang w:val="en-US"/>
                              </w:rPr>
                              <w:t xml:space="preserve"> </w:t>
                            </w:r>
                            <w:r w:rsidRPr="00FB43AD">
                              <w:rPr>
                                <w:rFonts w:cstheme="minorHAnsi"/>
                                <w:color w:val="auto"/>
                                <w:w w:val="105"/>
                                <w:sz w:val="20"/>
                                <w:szCs w:val="20"/>
                                <w:lang w:val="en-US"/>
                              </w:rPr>
                              <w:t>double</w:t>
                            </w:r>
                            <w:r w:rsidRPr="00FB43AD">
                              <w:rPr>
                                <w:rFonts w:cstheme="minorHAnsi"/>
                                <w:color w:val="auto"/>
                                <w:spacing w:val="-11"/>
                                <w:w w:val="105"/>
                                <w:sz w:val="20"/>
                                <w:szCs w:val="20"/>
                                <w:lang w:val="en-US"/>
                              </w:rPr>
                              <w:t xml:space="preserve"> </w:t>
                            </w:r>
                            <w:r w:rsidRPr="00FB43AD">
                              <w:rPr>
                                <w:rFonts w:cstheme="minorHAnsi"/>
                                <w:color w:val="auto"/>
                                <w:w w:val="105"/>
                                <w:sz w:val="20"/>
                                <w:szCs w:val="20"/>
                                <w:lang w:val="en-US"/>
                              </w:rPr>
                              <w:t>facts</w:t>
                            </w:r>
                            <w:r w:rsidRPr="00FB43AD">
                              <w:rPr>
                                <w:rFonts w:cstheme="minorHAnsi"/>
                                <w:color w:val="auto"/>
                                <w:spacing w:val="-10"/>
                                <w:w w:val="105"/>
                                <w:sz w:val="20"/>
                                <w:szCs w:val="20"/>
                                <w:lang w:val="en-US"/>
                              </w:rPr>
                              <w:t xml:space="preserve"> </w:t>
                            </w:r>
                            <w:r w:rsidRPr="00FB43AD">
                              <w:rPr>
                                <w:rFonts w:cstheme="minorHAnsi"/>
                                <w:color w:val="auto"/>
                                <w:w w:val="105"/>
                                <w:sz w:val="20"/>
                                <w:szCs w:val="20"/>
                                <w:lang w:val="en-US"/>
                              </w:rPr>
                              <w:t>and</w:t>
                            </w:r>
                            <w:r w:rsidRPr="00FB43AD">
                              <w:rPr>
                                <w:rFonts w:cstheme="minorHAnsi"/>
                                <w:color w:val="auto"/>
                                <w:spacing w:val="-11"/>
                                <w:w w:val="105"/>
                                <w:sz w:val="20"/>
                                <w:szCs w:val="20"/>
                                <w:lang w:val="en-US"/>
                              </w:rPr>
                              <w:t xml:space="preserve"> </w:t>
                            </w:r>
                            <w:r w:rsidRPr="00FB43AD">
                              <w:rPr>
                                <w:rFonts w:cstheme="minorHAnsi"/>
                                <w:color w:val="auto"/>
                                <w:w w:val="105"/>
                                <w:sz w:val="20"/>
                                <w:szCs w:val="20"/>
                                <w:lang w:val="en-US"/>
                              </w:rPr>
                              <w:t>how</w:t>
                            </w:r>
                            <w:r w:rsidRPr="00FB43AD">
                              <w:rPr>
                                <w:rFonts w:cstheme="minorHAnsi"/>
                                <w:color w:val="auto"/>
                                <w:spacing w:val="-11"/>
                                <w:w w:val="105"/>
                                <w:sz w:val="20"/>
                                <w:szCs w:val="20"/>
                                <w:lang w:val="en-US"/>
                              </w:rPr>
                              <w:t xml:space="preserve"> </w:t>
                            </w:r>
                            <w:r w:rsidRPr="00FB43AD">
                              <w:rPr>
                                <w:rFonts w:cstheme="minorHAnsi"/>
                                <w:color w:val="auto"/>
                                <w:w w:val="105"/>
                                <w:sz w:val="20"/>
                                <w:szCs w:val="20"/>
                                <w:lang w:val="en-US"/>
                              </w:rPr>
                              <w:t>quantities</w:t>
                            </w:r>
                            <w:r w:rsidRPr="00FB43AD">
                              <w:rPr>
                                <w:rFonts w:cstheme="minorHAnsi"/>
                                <w:color w:val="auto"/>
                                <w:spacing w:val="-11"/>
                                <w:w w:val="105"/>
                                <w:sz w:val="20"/>
                                <w:szCs w:val="20"/>
                                <w:lang w:val="en-US"/>
                              </w:rPr>
                              <w:t xml:space="preserve"> </w:t>
                            </w:r>
                            <w:r w:rsidRPr="00FB43AD">
                              <w:rPr>
                                <w:rFonts w:cstheme="minorHAnsi"/>
                                <w:color w:val="auto"/>
                                <w:w w:val="105"/>
                                <w:sz w:val="20"/>
                                <w:szCs w:val="20"/>
                                <w:lang w:val="en-US"/>
                              </w:rPr>
                              <w:t>can</w:t>
                            </w:r>
                            <w:r w:rsidRPr="00FB43AD">
                              <w:rPr>
                                <w:rFonts w:cstheme="minorHAnsi"/>
                                <w:color w:val="auto"/>
                                <w:spacing w:val="-10"/>
                                <w:w w:val="105"/>
                                <w:sz w:val="20"/>
                                <w:szCs w:val="20"/>
                                <w:lang w:val="en-US"/>
                              </w:rPr>
                              <w:t xml:space="preserve"> </w:t>
                            </w:r>
                            <w:r w:rsidRPr="00FB43AD">
                              <w:rPr>
                                <w:rFonts w:cstheme="minorHAnsi"/>
                                <w:color w:val="auto"/>
                                <w:w w:val="105"/>
                                <w:sz w:val="20"/>
                                <w:szCs w:val="20"/>
                                <w:lang w:val="en-US"/>
                              </w:rPr>
                              <w:t>be</w:t>
                            </w:r>
                            <w:r w:rsidRPr="00FB43AD">
                              <w:rPr>
                                <w:rFonts w:cstheme="minorHAnsi"/>
                                <w:color w:val="auto"/>
                                <w:spacing w:val="-11"/>
                                <w:w w:val="105"/>
                                <w:sz w:val="20"/>
                                <w:szCs w:val="20"/>
                                <w:lang w:val="en-US"/>
                              </w:rPr>
                              <w:t xml:space="preserve"> </w:t>
                            </w:r>
                            <w:r w:rsidRPr="00FB43AD">
                              <w:rPr>
                                <w:rFonts w:cstheme="minorHAnsi"/>
                                <w:color w:val="auto"/>
                                <w:w w:val="105"/>
                                <w:sz w:val="20"/>
                                <w:szCs w:val="20"/>
                                <w:lang w:val="en-US"/>
                              </w:rPr>
                              <w:t>distributed</w:t>
                            </w:r>
                            <w:r w:rsidRPr="00FB43AD">
                              <w:rPr>
                                <w:rFonts w:cstheme="minorHAnsi"/>
                                <w:color w:val="auto"/>
                                <w:spacing w:val="-11"/>
                                <w:w w:val="105"/>
                                <w:sz w:val="20"/>
                                <w:szCs w:val="20"/>
                                <w:lang w:val="en-US"/>
                              </w:rPr>
                              <w:t xml:space="preserve"> </w:t>
                            </w:r>
                            <w:r w:rsidRPr="00FB43AD">
                              <w:rPr>
                                <w:rFonts w:cstheme="minorHAnsi"/>
                                <w:color w:val="auto"/>
                                <w:w w:val="105"/>
                                <w:sz w:val="20"/>
                                <w:szCs w:val="20"/>
                                <w:lang w:val="en-US"/>
                              </w:rPr>
                              <w:t>equally.</w:t>
                            </w:r>
                          </w:p>
                          <w:p w14:paraId="2CBC5F60" w14:textId="308534C5" w:rsidR="00B73236" w:rsidRDefault="00B73236" w:rsidP="00B73236">
                            <w:pPr>
                              <w:spacing w:after="0"/>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ABD37" id="_x0000_s1029" type="#_x0000_t202" style="position:absolute;left:0;text-align:left;margin-left:250pt;margin-top:3.25pt;width:211.85pt;height:1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" filled="f" stroked="f" strokeweight=".5pt">
                <v:textbox>
                  <w:txbxContent>
                    <w:p w14:paraId="1993BFA2" w14:textId="77777777" w:rsidR="00F65C20" w:rsidRPr="00F65C20" w:rsidRDefault="00F65C20" w:rsidP="00F65C20">
                      <w:pPr>
                        <w:spacing w:after="0"/>
                        <w:jc w:val="center"/>
                        <w:rPr>
                          <w:b/>
                          <w:bCs/>
                          <w:sz w:val="24"/>
                          <w:szCs w:val="24"/>
                          <w:u w:val="single"/>
                        </w:rPr>
                      </w:pPr>
                      <w:r w:rsidRPr="00F65C20">
                        <w:rPr>
                          <w:b/>
                          <w:bCs/>
                          <w:sz w:val="24"/>
                          <w:szCs w:val="24"/>
                          <w:u w:val="single"/>
                        </w:rPr>
                        <w:t>Maths</w:t>
                      </w:r>
                    </w:p>
                    <w:p w14:paraId="5A1940AC" w14:textId="35AD4910" w:rsidR="00FB43AD" w:rsidRPr="00FB43AD" w:rsidRDefault="00FB43AD" w:rsidP="00FB43AD">
                      <w:pPr>
                        <w:rPr>
                          <w:rFonts w:cstheme="minorHAnsi"/>
                          <w:color w:val="auto"/>
                          <w:sz w:val="20"/>
                          <w:szCs w:val="20"/>
                        </w:rPr>
                      </w:pPr>
                      <w:r w:rsidRPr="00FB43AD">
                        <w:rPr>
                          <w:rFonts w:cstheme="minorHAnsi"/>
                          <w:color w:val="auto"/>
                          <w:sz w:val="20"/>
                          <w:szCs w:val="20"/>
                        </w:rPr>
                        <w:t>-Verbally count beyond 20, recognising the pattern of the counting system.</w:t>
                      </w:r>
                    </w:p>
                    <w:p w14:paraId="20108617" w14:textId="15D2FD2C" w:rsidR="00FB43AD" w:rsidRPr="00FB43AD" w:rsidRDefault="00FB43AD" w:rsidP="00FB43AD">
                      <w:pPr>
                        <w:spacing w:after="0"/>
                        <w:jc w:val="left"/>
                        <w:rPr>
                          <w:color w:val="auto"/>
                          <w:sz w:val="14"/>
                          <w:szCs w:val="14"/>
                        </w:rPr>
                      </w:pPr>
                      <w:r w:rsidRPr="00FB43AD">
                        <w:rPr>
                          <w:rFonts w:cstheme="minorHAnsi"/>
                          <w:color w:val="auto"/>
                          <w:w w:val="105"/>
                          <w:sz w:val="20"/>
                          <w:szCs w:val="20"/>
                          <w:lang w:val="en-US"/>
                        </w:rPr>
                        <w:t>-Explore</w:t>
                      </w:r>
                      <w:r w:rsidRPr="00FB43AD">
                        <w:rPr>
                          <w:rFonts w:cstheme="minorHAnsi"/>
                          <w:color w:val="auto"/>
                          <w:spacing w:val="-13"/>
                          <w:w w:val="105"/>
                          <w:sz w:val="20"/>
                          <w:szCs w:val="20"/>
                          <w:lang w:val="en-US"/>
                        </w:rPr>
                        <w:t xml:space="preserve"> </w:t>
                      </w:r>
                      <w:r w:rsidRPr="00FB43AD">
                        <w:rPr>
                          <w:rFonts w:cstheme="minorHAnsi"/>
                          <w:color w:val="auto"/>
                          <w:w w:val="105"/>
                          <w:sz w:val="20"/>
                          <w:szCs w:val="20"/>
                          <w:lang w:val="en-US"/>
                        </w:rPr>
                        <w:t>and</w:t>
                      </w:r>
                      <w:r w:rsidRPr="00FB43AD">
                        <w:rPr>
                          <w:rFonts w:cstheme="minorHAnsi"/>
                          <w:color w:val="auto"/>
                          <w:spacing w:val="-13"/>
                          <w:w w:val="105"/>
                          <w:sz w:val="20"/>
                          <w:szCs w:val="20"/>
                          <w:lang w:val="en-US"/>
                        </w:rPr>
                        <w:t xml:space="preserve"> </w:t>
                      </w:r>
                      <w:r w:rsidRPr="00FB43AD">
                        <w:rPr>
                          <w:rFonts w:cstheme="minorHAnsi"/>
                          <w:color w:val="auto"/>
                          <w:w w:val="105"/>
                          <w:sz w:val="20"/>
                          <w:szCs w:val="20"/>
                          <w:lang w:val="en-US"/>
                        </w:rPr>
                        <w:t>represent</w:t>
                      </w:r>
                      <w:r w:rsidRPr="00FB43AD">
                        <w:rPr>
                          <w:rFonts w:cstheme="minorHAnsi"/>
                          <w:color w:val="auto"/>
                          <w:spacing w:val="-12"/>
                          <w:w w:val="105"/>
                          <w:sz w:val="20"/>
                          <w:szCs w:val="20"/>
                          <w:lang w:val="en-US"/>
                        </w:rPr>
                        <w:t xml:space="preserve"> </w:t>
                      </w:r>
                      <w:r w:rsidRPr="00FB43AD">
                        <w:rPr>
                          <w:rFonts w:cstheme="minorHAnsi"/>
                          <w:color w:val="auto"/>
                          <w:w w:val="105"/>
                          <w:sz w:val="20"/>
                          <w:szCs w:val="20"/>
                          <w:lang w:val="en-US"/>
                        </w:rPr>
                        <w:t>patterns</w:t>
                      </w:r>
                      <w:r w:rsidRPr="00FB43AD">
                        <w:rPr>
                          <w:rFonts w:cstheme="minorHAnsi"/>
                          <w:color w:val="auto"/>
                          <w:spacing w:val="-13"/>
                          <w:w w:val="105"/>
                          <w:sz w:val="20"/>
                          <w:szCs w:val="20"/>
                          <w:lang w:val="en-US"/>
                        </w:rPr>
                        <w:t xml:space="preserve"> </w:t>
                      </w:r>
                      <w:r w:rsidRPr="00FB43AD">
                        <w:rPr>
                          <w:rFonts w:cstheme="minorHAnsi"/>
                          <w:color w:val="auto"/>
                          <w:w w:val="105"/>
                          <w:sz w:val="20"/>
                          <w:szCs w:val="20"/>
                          <w:lang w:val="en-US"/>
                        </w:rPr>
                        <w:t>within</w:t>
                      </w:r>
                      <w:r w:rsidRPr="00FB43AD">
                        <w:rPr>
                          <w:rFonts w:cstheme="minorHAnsi"/>
                          <w:color w:val="auto"/>
                          <w:spacing w:val="-12"/>
                          <w:w w:val="105"/>
                          <w:sz w:val="20"/>
                          <w:szCs w:val="20"/>
                          <w:lang w:val="en-US"/>
                        </w:rPr>
                        <w:t xml:space="preserve"> </w:t>
                      </w:r>
                      <w:r w:rsidRPr="00FB43AD">
                        <w:rPr>
                          <w:rFonts w:cstheme="minorHAnsi"/>
                          <w:color w:val="auto"/>
                          <w:w w:val="105"/>
                          <w:sz w:val="20"/>
                          <w:szCs w:val="20"/>
                          <w:lang w:val="en-US"/>
                        </w:rPr>
                        <w:t>numbers</w:t>
                      </w:r>
                      <w:r w:rsidRPr="00FB43AD">
                        <w:rPr>
                          <w:rFonts w:cstheme="minorHAnsi"/>
                          <w:color w:val="auto"/>
                          <w:spacing w:val="-13"/>
                          <w:w w:val="105"/>
                          <w:sz w:val="20"/>
                          <w:szCs w:val="20"/>
                          <w:lang w:val="en-US"/>
                        </w:rPr>
                        <w:t xml:space="preserve"> </w:t>
                      </w:r>
                      <w:r w:rsidRPr="00FB43AD">
                        <w:rPr>
                          <w:rFonts w:cstheme="minorHAnsi"/>
                          <w:color w:val="auto"/>
                          <w:w w:val="105"/>
                          <w:sz w:val="20"/>
                          <w:szCs w:val="20"/>
                          <w:lang w:val="en-US"/>
                        </w:rPr>
                        <w:t>up</w:t>
                      </w:r>
                      <w:r w:rsidRPr="00FB43AD">
                        <w:rPr>
                          <w:rFonts w:cstheme="minorHAnsi"/>
                          <w:color w:val="auto"/>
                          <w:spacing w:val="-12"/>
                          <w:w w:val="105"/>
                          <w:sz w:val="20"/>
                          <w:szCs w:val="20"/>
                          <w:lang w:val="en-US"/>
                        </w:rPr>
                        <w:t xml:space="preserve"> </w:t>
                      </w:r>
                      <w:r w:rsidRPr="00FB43AD">
                        <w:rPr>
                          <w:rFonts w:cstheme="minorHAnsi"/>
                          <w:color w:val="auto"/>
                          <w:w w:val="105"/>
                          <w:sz w:val="20"/>
                          <w:szCs w:val="20"/>
                          <w:lang w:val="en-US"/>
                        </w:rPr>
                        <w:t>to</w:t>
                      </w:r>
                      <w:r w:rsidRPr="00FB43AD">
                        <w:rPr>
                          <w:rFonts w:cstheme="minorHAnsi"/>
                          <w:color w:val="auto"/>
                          <w:spacing w:val="-13"/>
                          <w:w w:val="105"/>
                          <w:sz w:val="20"/>
                          <w:szCs w:val="20"/>
                          <w:lang w:val="en-US"/>
                        </w:rPr>
                        <w:t xml:space="preserve"> </w:t>
                      </w:r>
                      <w:r w:rsidRPr="00FB43AD">
                        <w:rPr>
                          <w:rFonts w:cstheme="minorHAnsi"/>
                          <w:color w:val="auto"/>
                          <w:w w:val="105"/>
                          <w:sz w:val="20"/>
                          <w:szCs w:val="20"/>
                          <w:lang w:val="en-US"/>
                        </w:rPr>
                        <w:t>10,</w:t>
                      </w:r>
                      <w:r w:rsidRPr="00FB43AD">
                        <w:rPr>
                          <w:rFonts w:cstheme="minorHAnsi"/>
                          <w:color w:val="auto"/>
                          <w:spacing w:val="-12"/>
                          <w:w w:val="105"/>
                          <w:sz w:val="20"/>
                          <w:szCs w:val="20"/>
                          <w:lang w:val="en-US"/>
                        </w:rPr>
                        <w:t xml:space="preserve"> </w:t>
                      </w:r>
                      <w:r w:rsidRPr="00FB43AD">
                        <w:rPr>
                          <w:rFonts w:cstheme="minorHAnsi"/>
                          <w:color w:val="auto"/>
                          <w:w w:val="105"/>
                          <w:sz w:val="20"/>
                          <w:szCs w:val="20"/>
                          <w:lang w:val="en-US"/>
                        </w:rPr>
                        <w:t>including</w:t>
                      </w:r>
                      <w:r w:rsidRPr="00FB43AD">
                        <w:rPr>
                          <w:rFonts w:cstheme="minorHAnsi"/>
                          <w:color w:val="auto"/>
                          <w:spacing w:val="-13"/>
                          <w:w w:val="105"/>
                          <w:sz w:val="20"/>
                          <w:szCs w:val="20"/>
                          <w:lang w:val="en-US"/>
                        </w:rPr>
                        <w:t xml:space="preserve"> </w:t>
                      </w:r>
                      <w:r w:rsidRPr="00FB43AD">
                        <w:rPr>
                          <w:rFonts w:cstheme="minorHAnsi"/>
                          <w:color w:val="auto"/>
                          <w:w w:val="105"/>
                          <w:sz w:val="20"/>
                          <w:szCs w:val="20"/>
                          <w:lang w:val="en-US"/>
                        </w:rPr>
                        <w:t>evens and</w:t>
                      </w:r>
                      <w:r w:rsidRPr="00FB43AD">
                        <w:rPr>
                          <w:rFonts w:cstheme="minorHAnsi"/>
                          <w:color w:val="auto"/>
                          <w:spacing w:val="-11"/>
                          <w:w w:val="105"/>
                          <w:sz w:val="20"/>
                          <w:szCs w:val="20"/>
                          <w:lang w:val="en-US"/>
                        </w:rPr>
                        <w:t xml:space="preserve"> </w:t>
                      </w:r>
                      <w:r w:rsidRPr="00FB43AD">
                        <w:rPr>
                          <w:rFonts w:cstheme="minorHAnsi"/>
                          <w:color w:val="auto"/>
                          <w:w w:val="105"/>
                          <w:sz w:val="20"/>
                          <w:szCs w:val="20"/>
                          <w:lang w:val="en-US"/>
                        </w:rPr>
                        <w:t>odds,</w:t>
                      </w:r>
                      <w:r w:rsidRPr="00FB43AD">
                        <w:rPr>
                          <w:rFonts w:cstheme="minorHAnsi"/>
                          <w:color w:val="auto"/>
                          <w:spacing w:val="-11"/>
                          <w:w w:val="105"/>
                          <w:sz w:val="20"/>
                          <w:szCs w:val="20"/>
                          <w:lang w:val="en-US"/>
                        </w:rPr>
                        <w:t xml:space="preserve"> </w:t>
                      </w:r>
                      <w:r w:rsidRPr="00FB43AD">
                        <w:rPr>
                          <w:rFonts w:cstheme="minorHAnsi"/>
                          <w:color w:val="auto"/>
                          <w:w w:val="105"/>
                          <w:sz w:val="20"/>
                          <w:szCs w:val="20"/>
                          <w:lang w:val="en-US"/>
                        </w:rPr>
                        <w:t>double</w:t>
                      </w:r>
                      <w:r w:rsidRPr="00FB43AD">
                        <w:rPr>
                          <w:rFonts w:cstheme="minorHAnsi"/>
                          <w:color w:val="auto"/>
                          <w:spacing w:val="-11"/>
                          <w:w w:val="105"/>
                          <w:sz w:val="20"/>
                          <w:szCs w:val="20"/>
                          <w:lang w:val="en-US"/>
                        </w:rPr>
                        <w:t xml:space="preserve"> </w:t>
                      </w:r>
                      <w:r w:rsidRPr="00FB43AD">
                        <w:rPr>
                          <w:rFonts w:cstheme="minorHAnsi"/>
                          <w:color w:val="auto"/>
                          <w:w w:val="105"/>
                          <w:sz w:val="20"/>
                          <w:szCs w:val="20"/>
                          <w:lang w:val="en-US"/>
                        </w:rPr>
                        <w:t>facts</w:t>
                      </w:r>
                      <w:r w:rsidRPr="00FB43AD">
                        <w:rPr>
                          <w:rFonts w:cstheme="minorHAnsi"/>
                          <w:color w:val="auto"/>
                          <w:spacing w:val="-10"/>
                          <w:w w:val="105"/>
                          <w:sz w:val="20"/>
                          <w:szCs w:val="20"/>
                          <w:lang w:val="en-US"/>
                        </w:rPr>
                        <w:t xml:space="preserve"> </w:t>
                      </w:r>
                      <w:r w:rsidRPr="00FB43AD">
                        <w:rPr>
                          <w:rFonts w:cstheme="minorHAnsi"/>
                          <w:color w:val="auto"/>
                          <w:w w:val="105"/>
                          <w:sz w:val="20"/>
                          <w:szCs w:val="20"/>
                          <w:lang w:val="en-US"/>
                        </w:rPr>
                        <w:t>and</w:t>
                      </w:r>
                      <w:r w:rsidRPr="00FB43AD">
                        <w:rPr>
                          <w:rFonts w:cstheme="minorHAnsi"/>
                          <w:color w:val="auto"/>
                          <w:spacing w:val="-11"/>
                          <w:w w:val="105"/>
                          <w:sz w:val="20"/>
                          <w:szCs w:val="20"/>
                          <w:lang w:val="en-US"/>
                        </w:rPr>
                        <w:t xml:space="preserve"> </w:t>
                      </w:r>
                      <w:r w:rsidRPr="00FB43AD">
                        <w:rPr>
                          <w:rFonts w:cstheme="minorHAnsi"/>
                          <w:color w:val="auto"/>
                          <w:w w:val="105"/>
                          <w:sz w:val="20"/>
                          <w:szCs w:val="20"/>
                          <w:lang w:val="en-US"/>
                        </w:rPr>
                        <w:t>how</w:t>
                      </w:r>
                      <w:r w:rsidRPr="00FB43AD">
                        <w:rPr>
                          <w:rFonts w:cstheme="minorHAnsi"/>
                          <w:color w:val="auto"/>
                          <w:spacing w:val="-11"/>
                          <w:w w:val="105"/>
                          <w:sz w:val="20"/>
                          <w:szCs w:val="20"/>
                          <w:lang w:val="en-US"/>
                        </w:rPr>
                        <w:t xml:space="preserve"> </w:t>
                      </w:r>
                      <w:r w:rsidRPr="00FB43AD">
                        <w:rPr>
                          <w:rFonts w:cstheme="minorHAnsi"/>
                          <w:color w:val="auto"/>
                          <w:w w:val="105"/>
                          <w:sz w:val="20"/>
                          <w:szCs w:val="20"/>
                          <w:lang w:val="en-US"/>
                        </w:rPr>
                        <w:t>quantities</w:t>
                      </w:r>
                      <w:r w:rsidRPr="00FB43AD">
                        <w:rPr>
                          <w:rFonts w:cstheme="minorHAnsi"/>
                          <w:color w:val="auto"/>
                          <w:spacing w:val="-11"/>
                          <w:w w:val="105"/>
                          <w:sz w:val="20"/>
                          <w:szCs w:val="20"/>
                          <w:lang w:val="en-US"/>
                        </w:rPr>
                        <w:t xml:space="preserve"> </w:t>
                      </w:r>
                      <w:r w:rsidRPr="00FB43AD">
                        <w:rPr>
                          <w:rFonts w:cstheme="minorHAnsi"/>
                          <w:color w:val="auto"/>
                          <w:w w:val="105"/>
                          <w:sz w:val="20"/>
                          <w:szCs w:val="20"/>
                          <w:lang w:val="en-US"/>
                        </w:rPr>
                        <w:t>can</w:t>
                      </w:r>
                      <w:r w:rsidRPr="00FB43AD">
                        <w:rPr>
                          <w:rFonts w:cstheme="minorHAnsi"/>
                          <w:color w:val="auto"/>
                          <w:spacing w:val="-10"/>
                          <w:w w:val="105"/>
                          <w:sz w:val="20"/>
                          <w:szCs w:val="20"/>
                          <w:lang w:val="en-US"/>
                        </w:rPr>
                        <w:t xml:space="preserve"> </w:t>
                      </w:r>
                      <w:r w:rsidRPr="00FB43AD">
                        <w:rPr>
                          <w:rFonts w:cstheme="minorHAnsi"/>
                          <w:color w:val="auto"/>
                          <w:w w:val="105"/>
                          <w:sz w:val="20"/>
                          <w:szCs w:val="20"/>
                          <w:lang w:val="en-US"/>
                        </w:rPr>
                        <w:t>be</w:t>
                      </w:r>
                      <w:r w:rsidRPr="00FB43AD">
                        <w:rPr>
                          <w:rFonts w:cstheme="minorHAnsi"/>
                          <w:color w:val="auto"/>
                          <w:spacing w:val="-11"/>
                          <w:w w:val="105"/>
                          <w:sz w:val="20"/>
                          <w:szCs w:val="20"/>
                          <w:lang w:val="en-US"/>
                        </w:rPr>
                        <w:t xml:space="preserve"> </w:t>
                      </w:r>
                      <w:r w:rsidRPr="00FB43AD">
                        <w:rPr>
                          <w:rFonts w:cstheme="minorHAnsi"/>
                          <w:color w:val="auto"/>
                          <w:w w:val="105"/>
                          <w:sz w:val="20"/>
                          <w:szCs w:val="20"/>
                          <w:lang w:val="en-US"/>
                        </w:rPr>
                        <w:t>distributed</w:t>
                      </w:r>
                      <w:r w:rsidRPr="00FB43AD">
                        <w:rPr>
                          <w:rFonts w:cstheme="minorHAnsi"/>
                          <w:color w:val="auto"/>
                          <w:spacing w:val="-11"/>
                          <w:w w:val="105"/>
                          <w:sz w:val="20"/>
                          <w:szCs w:val="20"/>
                          <w:lang w:val="en-US"/>
                        </w:rPr>
                        <w:t xml:space="preserve"> </w:t>
                      </w:r>
                      <w:r w:rsidRPr="00FB43AD">
                        <w:rPr>
                          <w:rFonts w:cstheme="minorHAnsi"/>
                          <w:color w:val="auto"/>
                          <w:w w:val="105"/>
                          <w:sz w:val="20"/>
                          <w:szCs w:val="20"/>
                          <w:lang w:val="en-US"/>
                        </w:rPr>
                        <w:t>equally.</w:t>
                      </w:r>
                    </w:p>
                    <w:p w14:paraId="2CBC5F60" w14:textId="308534C5" w:rsidR="00B73236" w:rsidRDefault="00B73236" w:rsidP="00B73236">
                      <w:pPr>
                        <w:spacing w:after="0"/>
                        <w:jc w:val="left"/>
                        <w:rPr>
                          <w:sz w:val="20"/>
                          <w:szCs w:val="20"/>
                        </w:rPr>
                      </w:pPr>
                    </w:p>
                  </w:txbxContent>
                </v:textbox>
              </v:shape>
            </w:pict>
          </mc:Fallback>
        </mc:AlternateContent>
      </w:r>
      <w:r w:rsidR="00FB43AD">
        <w:rPr>
          <w:rFonts w:ascii="Times New Roman" w:hAnsi="Times New Roman" w:cs="Times New Roman"/>
          <w:noProof/>
          <w:color w:val="auto"/>
          <w:sz w:val="24"/>
          <w:szCs w:val="24"/>
        </w:rPr>
        <mc:AlternateContent>
          <mc:Choice Requires="wps">
            <w:drawing>
              <wp:anchor distT="0" distB="0" distL="114300" distR="114300" simplePos="0" relativeHeight="251672576" behindDoc="0" locked="0" layoutInCell="1" allowOverlap="1" wp14:anchorId="4F08448A" wp14:editId="17DD00B1">
                <wp:simplePos x="0" y="0"/>
                <wp:positionH relativeFrom="margin">
                  <wp:posOffset>-131445</wp:posOffset>
                </wp:positionH>
                <wp:positionV relativeFrom="paragraph">
                  <wp:posOffset>26035</wp:posOffset>
                </wp:positionV>
                <wp:extent cx="3162300" cy="3276600"/>
                <wp:effectExtent l="0" t="0" r="0" b="0"/>
                <wp:wrapNone/>
                <wp:docPr id="830790307" name="Text Box 5"/>
                <wp:cNvGraphicFramePr/>
                <a:graphic xmlns:a="http://schemas.openxmlformats.org/drawingml/2006/main">
                  <a:graphicData uri="http://schemas.microsoft.com/office/word/2010/wordprocessingShape">
                    <wps:wsp>
                      <wps:cNvSpPr txBox="1"/>
                      <wps:spPr>
                        <a:xfrm>
                          <a:off x="0" y="0"/>
                          <a:ext cx="3162300" cy="3276600"/>
                        </a:xfrm>
                        <a:prstGeom prst="rect">
                          <a:avLst/>
                        </a:prstGeom>
                        <a:noFill/>
                        <a:ln w="6350">
                          <a:noFill/>
                        </a:ln>
                      </wps:spPr>
                      <wps:txbx>
                        <w:txbxContent>
                          <w:p w14:paraId="0B3A4AAA" w14:textId="6D7082C5" w:rsidR="008F7DEA" w:rsidRDefault="008F7DEA" w:rsidP="00F65C20">
                            <w:pPr>
                              <w:spacing w:after="0"/>
                              <w:jc w:val="center"/>
                              <w:rPr>
                                <w:b/>
                                <w:bCs/>
                                <w:sz w:val="24"/>
                                <w:szCs w:val="24"/>
                                <w:u w:val="single"/>
                              </w:rPr>
                            </w:pPr>
                            <w:r>
                              <w:rPr>
                                <w:b/>
                                <w:bCs/>
                                <w:sz w:val="24"/>
                                <w:szCs w:val="24"/>
                                <w:u w:val="single"/>
                              </w:rPr>
                              <w:t>Communication and Language</w:t>
                            </w:r>
                          </w:p>
                          <w:p w14:paraId="20D1AAEA" w14:textId="6FDF6BF8" w:rsidR="005D69DD" w:rsidRPr="005D69DD" w:rsidRDefault="005D69DD" w:rsidP="005D69DD">
                            <w:pPr>
                              <w:spacing w:line="240" w:lineRule="auto"/>
                              <w:rPr>
                                <w:sz w:val="18"/>
                                <w:szCs w:val="18"/>
                              </w:rPr>
                            </w:pPr>
                            <w:r w:rsidRPr="005D69DD">
                              <w:rPr>
                                <w:sz w:val="18"/>
                                <w:szCs w:val="18"/>
                              </w:rPr>
                              <w:t>- Listen attentively and respond to what they hear with relevant questions, comments and actions when being read to and during whole class discussions and small group interactions.</w:t>
                            </w:r>
                          </w:p>
                          <w:p w14:paraId="2696A176" w14:textId="77777777" w:rsidR="005D69DD" w:rsidRPr="005D69DD" w:rsidRDefault="005D69DD" w:rsidP="005D69DD">
                            <w:pPr>
                              <w:spacing w:after="0" w:line="240" w:lineRule="auto"/>
                              <w:rPr>
                                <w:sz w:val="18"/>
                                <w:szCs w:val="18"/>
                              </w:rPr>
                            </w:pPr>
                            <w:r w:rsidRPr="005D69DD">
                              <w:rPr>
                                <w:sz w:val="18"/>
                                <w:szCs w:val="18"/>
                              </w:rPr>
                              <w:t>- Make comments about what they have heard and ask questions to clarify their understanding.</w:t>
                            </w:r>
                          </w:p>
                          <w:p w14:paraId="7BBCE628" w14:textId="77777777" w:rsidR="005D69DD" w:rsidRPr="005D69DD" w:rsidRDefault="005D69DD" w:rsidP="005D69DD">
                            <w:pPr>
                              <w:spacing w:after="0" w:line="240" w:lineRule="auto"/>
                              <w:rPr>
                                <w:sz w:val="18"/>
                                <w:szCs w:val="18"/>
                              </w:rPr>
                            </w:pPr>
                            <w:r w:rsidRPr="005D69DD">
                              <w:rPr>
                                <w:sz w:val="18"/>
                                <w:szCs w:val="18"/>
                              </w:rPr>
                              <w:t>- Hold conversation when engaged in back-and-forth exchanges with their teacher and peers Participate in small group, class and one-to-one discussions, offering their own ideas, using recently introduced vocabulary. </w:t>
                            </w:r>
                          </w:p>
                          <w:p w14:paraId="18D698E0" w14:textId="77777777" w:rsidR="005D69DD" w:rsidRPr="005D69DD" w:rsidRDefault="005D69DD" w:rsidP="005D69DD">
                            <w:pPr>
                              <w:spacing w:after="0" w:line="240" w:lineRule="auto"/>
                              <w:rPr>
                                <w:sz w:val="18"/>
                                <w:szCs w:val="18"/>
                              </w:rPr>
                            </w:pPr>
                            <w:r w:rsidRPr="005D69DD">
                              <w:rPr>
                                <w:sz w:val="18"/>
                                <w:szCs w:val="18"/>
                              </w:rPr>
                              <w:t>-Participate in small group, class and one-to-one discussions, offering their own ideas, using recently introduced vocabulary;</w:t>
                            </w:r>
                          </w:p>
                          <w:p w14:paraId="7BB38517" w14:textId="77777777" w:rsidR="005D69DD" w:rsidRPr="005D69DD" w:rsidRDefault="005D69DD" w:rsidP="005D69DD">
                            <w:pPr>
                              <w:spacing w:after="0" w:line="240" w:lineRule="auto"/>
                              <w:rPr>
                                <w:sz w:val="18"/>
                                <w:szCs w:val="18"/>
                              </w:rPr>
                            </w:pPr>
                            <w:r w:rsidRPr="005D69DD">
                              <w:rPr>
                                <w:sz w:val="18"/>
                                <w:szCs w:val="18"/>
                              </w:rPr>
                              <w:t> - Offer explanations for why things might happen, making use of recently introduced vocabulary from stories, non-fiction, rhymes and poems when appropriate;</w:t>
                            </w:r>
                          </w:p>
                          <w:p w14:paraId="3105BAA4" w14:textId="77777777" w:rsidR="005D69DD" w:rsidRPr="005D69DD" w:rsidRDefault="005D69DD" w:rsidP="005D69DD">
                            <w:pPr>
                              <w:spacing w:after="0" w:line="240" w:lineRule="auto"/>
                              <w:rPr>
                                <w:sz w:val="18"/>
                                <w:szCs w:val="18"/>
                              </w:rPr>
                            </w:pPr>
                            <w:r w:rsidRPr="005D69DD">
                              <w:rPr>
                                <w:sz w:val="18"/>
                                <w:szCs w:val="18"/>
                              </w:rPr>
                              <w:t>-Express their ideas and feelings about their experiences using full sentences, including use of past, present and future tenses and making use of conjunctions, with modelling and support from their teacher.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8448A" id="Text Box 5" o:spid="_x0000_s1030" type="#_x0000_t202" style="position:absolute;left:0;text-align:left;margin-left:-10.35pt;margin-top:2.05pt;width:249pt;height:25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" filled="f" stroked="f" strokeweight=".5pt">
                <v:textbox>
                  <w:txbxContent>
                    <w:p w14:paraId="0B3A4AAA" w14:textId="6D7082C5" w:rsidR="008F7DEA" w:rsidRDefault="008F7DEA" w:rsidP="00F65C20">
                      <w:pPr>
                        <w:spacing w:after="0"/>
                        <w:jc w:val="center"/>
                        <w:rPr>
                          <w:b/>
                          <w:bCs/>
                          <w:sz w:val="24"/>
                          <w:szCs w:val="24"/>
                          <w:u w:val="single"/>
                        </w:rPr>
                      </w:pPr>
                      <w:r>
                        <w:rPr>
                          <w:b/>
                          <w:bCs/>
                          <w:sz w:val="24"/>
                          <w:szCs w:val="24"/>
                          <w:u w:val="single"/>
                        </w:rPr>
                        <w:t>Communication and Language</w:t>
                      </w:r>
                    </w:p>
                    <w:p w14:paraId="20D1AAEA" w14:textId="6FDF6BF8" w:rsidR="005D69DD" w:rsidRPr="005D69DD" w:rsidRDefault="005D69DD" w:rsidP="005D69DD">
                      <w:pPr>
                        <w:spacing w:line="240" w:lineRule="auto"/>
                        <w:rPr>
                          <w:sz w:val="18"/>
                          <w:szCs w:val="18"/>
                        </w:rPr>
                      </w:pPr>
                      <w:r w:rsidRPr="005D69DD">
                        <w:rPr>
                          <w:sz w:val="18"/>
                          <w:szCs w:val="18"/>
                        </w:rPr>
                        <w:t>- Listen attentively and respond to what they hear with relevant questions, comments and actions when being read to and during whole class discussions and small group interactions.</w:t>
                      </w:r>
                    </w:p>
                    <w:p w14:paraId="2696A176" w14:textId="77777777" w:rsidR="005D69DD" w:rsidRPr="005D69DD" w:rsidRDefault="005D69DD" w:rsidP="005D69DD">
                      <w:pPr>
                        <w:spacing w:after="0" w:line="240" w:lineRule="auto"/>
                        <w:rPr>
                          <w:sz w:val="18"/>
                          <w:szCs w:val="18"/>
                        </w:rPr>
                      </w:pPr>
                      <w:r w:rsidRPr="005D69DD">
                        <w:rPr>
                          <w:sz w:val="18"/>
                          <w:szCs w:val="18"/>
                        </w:rPr>
                        <w:t>- Make comments about what they have heard and ask questions to clarify their understanding.</w:t>
                      </w:r>
                    </w:p>
                    <w:p w14:paraId="7BBCE628" w14:textId="77777777" w:rsidR="005D69DD" w:rsidRPr="005D69DD" w:rsidRDefault="005D69DD" w:rsidP="005D69DD">
                      <w:pPr>
                        <w:spacing w:after="0" w:line="240" w:lineRule="auto"/>
                        <w:rPr>
                          <w:sz w:val="18"/>
                          <w:szCs w:val="18"/>
                        </w:rPr>
                      </w:pPr>
                      <w:r w:rsidRPr="005D69DD">
                        <w:rPr>
                          <w:sz w:val="18"/>
                          <w:szCs w:val="18"/>
                        </w:rPr>
                        <w:t>- Hold conversation when engaged in back-and-forth exchanges with their teacher and peers Participate in small group, class and one-to-one discussions, offering their own ideas, using recently introduced vocabulary. </w:t>
                      </w:r>
                    </w:p>
                    <w:p w14:paraId="18D698E0" w14:textId="77777777" w:rsidR="005D69DD" w:rsidRPr="005D69DD" w:rsidRDefault="005D69DD" w:rsidP="005D69DD">
                      <w:pPr>
                        <w:spacing w:after="0" w:line="240" w:lineRule="auto"/>
                        <w:rPr>
                          <w:sz w:val="18"/>
                          <w:szCs w:val="18"/>
                        </w:rPr>
                      </w:pPr>
                      <w:r w:rsidRPr="005D69DD">
                        <w:rPr>
                          <w:sz w:val="18"/>
                          <w:szCs w:val="18"/>
                        </w:rPr>
                        <w:t>-Participate in small group, class and one-to-one discussions, offering their own ideas, using recently introduced vocabulary;</w:t>
                      </w:r>
                    </w:p>
                    <w:p w14:paraId="7BB38517" w14:textId="77777777" w:rsidR="005D69DD" w:rsidRPr="005D69DD" w:rsidRDefault="005D69DD" w:rsidP="005D69DD">
                      <w:pPr>
                        <w:spacing w:after="0" w:line="240" w:lineRule="auto"/>
                        <w:rPr>
                          <w:sz w:val="18"/>
                          <w:szCs w:val="18"/>
                        </w:rPr>
                      </w:pPr>
                      <w:r w:rsidRPr="005D69DD">
                        <w:rPr>
                          <w:sz w:val="18"/>
                          <w:szCs w:val="18"/>
                        </w:rPr>
                        <w:t> - Offer explanations for why things might happen, making use of recently introduced vocabulary from stories, non-fiction, rhymes and poems when appropriate;</w:t>
                      </w:r>
                    </w:p>
                    <w:p w14:paraId="3105BAA4" w14:textId="77777777" w:rsidR="005D69DD" w:rsidRPr="005D69DD" w:rsidRDefault="005D69DD" w:rsidP="005D69DD">
                      <w:pPr>
                        <w:spacing w:after="0" w:line="240" w:lineRule="auto"/>
                        <w:rPr>
                          <w:sz w:val="18"/>
                          <w:szCs w:val="18"/>
                        </w:rPr>
                      </w:pPr>
                      <w:r w:rsidRPr="005D69DD">
                        <w:rPr>
                          <w:sz w:val="18"/>
                          <w:szCs w:val="18"/>
                        </w:rPr>
                        <w:t>-Express their ideas and feelings about their experiences using full sentences, including use of past, present and future tenses and making use of conjunctions, with modelling and support from their teacher. </w:t>
                      </w:r>
                    </w:p>
                  </w:txbxContent>
                </v:textbox>
                <w10:wrap anchorx="margin"/>
              </v:shape>
            </w:pict>
          </mc:Fallback>
        </mc:AlternateContent>
      </w:r>
    </w:p>
    <w:p w14:paraId="5F358843" w14:textId="4F0A3364" w:rsidR="00B8626B" w:rsidRPr="009E4127" w:rsidRDefault="00283824" w:rsidP="009E4127">
      <w:r>
        <w:rPr>
          <w:noProof/>
        </w:rPr>
        <mc:AlternateContent>
          <mc:Choice Requires="wps">
            <w:drawing>
              <wp:anchor distT="0" distB="0" distL="114300" distR="114300" simplePos="0" relativeHeight="251670528" behindDoc="0" locked="0" layoutInCell="1" allowOverlap="1" wp14:anchorId="24CEE02E" wp14:editId="3FE847CF">
                <wp:simplePos x="0" y="0"/>
                <wp:positionH relativeFrom="margin">
                  <wp:posOffset>-153216</wp:posOffset>
                </wp:positionH>
                <wp:positionV relativeFrom="paragraph">
                  <wp:posOffset>2915194</wp:posOffset>
                </wp:positionV>
                <wp:extent cx="3929742" cy="3672840"/>
                <wp:effectExtent l="0" t="0" r="0" b="3810"/>
                <wp:wrapNone/>
                <wp:docPr id="1897506591" name="Text Box 4"/>
                <wp:cNvGraphicFramePr/>
                <a:graphic xmlns:a="http://schemas.openxmlformats.org/drawingml/2006/main">
                  <a:graphicData uri="http://schemas.microsoft.com/office/word/2010/wordprocessingShape">
                    <wps:wsp>
                      <wps:cNvSpPr txBox="1"/>
                      <wps:spPr>
                        <a:xfrm>
                          <a:off x="0" y="0"/>
                          <a:ext cx="3929742" cy="3672840"/>
                        </a:xfrm>
                        <a:prstGeom prst="rect">
                          <a:avLst/>
                        </a:prstGeom>
                        <a:noFill/>
                        <a:ln w="6350">
                          <a:noFill/>
                        </a:ln>
                      </wps:spPr>
                      <wps:txbx>
                        <w:txbxContent>
                          <w:p w14:paraId="7910B70F" w14:textId="77777777" w:rsidR="008F7DEA" w:rsidRDefault="008F7DEA" w:rsidP="00F65C20">
                            <w:pPr>
                              <w:spacing w:after="0"/>
                              <w:jc w:val="center"/>
                              <w:rPr>
                                <w:b/>
                                <w:bCs/>
                                <w:sz w:val="24"/>
                                <w:szCs w:val="24"/>
                                <w:u w:val="single"/>
                              </w:rPr>
                            </w:pPr>
                            <w:r>
                              <w:rPr>
                                <w:b/>
                                <w:bCs/>
                                <w:sz w:val="24"/>
                                <w:szCs w:val="24"/>
                                <w:u w:val="single"/>
                              </w:rPr>
                              <w:t>Understanding the World</w:t>
                            </w:r>
                          </w:p>
                          <w:p w14:paraId="3EEAEE33" w14:textId="77ACE37A" w:rsidR="00667217" w:rsidRDefault="00667217" w:rsidP="00FB43AD">
                            <w:pPr>
                              <w:spacing w:after="0" w:line="240" w:lineRule="auto"/>
                              <w:jc w:val="left"/>
                              <w:rPr>
                                <w:b/>
                                <w:bCs/>
                                <w:sz w:val="24"/>
                                <w:szCs w:val="24"/>
                                <w:u w:val="single"/>
                              </w:rPr>
                            </w:pPr>
                            <w:r>
                              <w:rPr>
                                <w:b/>
                                <w:bCs/>
                                <w:sz w:val="24"/>
                                <w:szCs w:val="24"/>
                                <w:u w:val="single"/>
                              </w:rPr>
                              <w:t>History</w:t>
                            </w:r>
                          </w:p>
                          <w:p w14:paraId="3810941D" w14:textId="77777777" w:rsidR="00283824" w:rsidRPr="00283824" w:rsidRDefault="005D69DD" w:rsidP="00283824">
                            <w:pPr>
                              <w:spacing w:after="0" w:line="240" w:lineRule="auto"/>
                              <w:jc w:val="left"/>
                              <w:rPr>
                                <w:sz w:val="20"/>
                                <w:szCs w:val="20"/>
                              </w:rPr>
                            </w:pPr>
                            <w:r w:rsidRPr="005D69DD">
                              <w:rPr>
                                <w:sz w:val="20"/>
                                <w:szCs w:val="20"/>
                              </w:rPr>
                              <w:t>-</w:t>
                            </w:r>
                            <w:r w:rsidR="00283824" w:rsidRPr="00283824">
                              <w:rPr>
                                <w:sz w:val="20"/>
                                <w:szCs w:val="20"/>
                              </w:rPr>
                              <w:t>Talk about the lives of the people around them and their roles in society. </w:t>
                            </w:r>
                          </w:p>
                          <w:p w14:paraId="6F0EF40D" w14:textId="77777777" w:rsidR="00283824" w:rsidRPr="00283824" w:rsidRDefault="00283824" w:rsidP="00283824">
                            <w:pPr>
                              <w:spacing w:after="0" w:line="240" w:lineRule="auto"/>
                              <w:jc w:val="left"/>
                              <w:rPr>
                                <w:sz w:val="20"/>
                                <w:szCs w:val="20"/>
                              </w:rPr>
                            </w:pPr>
                            <w:r w:rsidRPr="00283824">
                              <w:rPr>
                                <w:sz w:val="20"/>
                                <w:szCs w:val="20"/>
                              </w:rPr>
                              <w:t>- Know some similarities and differences between things in the past and now, drawing on their experiences and what has been read in class. </w:t>
                            </w:r>
                          </w:p>
                          <w:p w14:paraId="2BB5768F" w14:textId="77777777" w:rsidR="00283824" w:rsidRPr="00283824" w:rsidRDefault="00283824" w:rsidP="00283824">
                            <w:pPr>
                              <w:spacing w:after="0" w:line="240" w:lineRule="auto"/>
                              <w:jc w:val="left"/>
                              <w:rPr>
                                <w:sz w:val="20"/>
                                <w:szCs w:val="20"/>
                              </w:rPr>
                            </w:pPr>
                            <w:r w:rsidRPr="00283824">
                              <w:rPr>
                                <w:sz w:val="20"/>
                                <w:szCs w:val="20"/>
                              </w:rPr>
                              <w:t>- Understand the past through settings, characters and events encountered in books read in class and storytelling.</w:t>
                            </w:r>
                          </w:p>
                          <w:p w14:paraId="5C290AE2" w14:textId="6B920BB6" w:rsidR="008F7DEA" w:rsidRDefault="008F7DEA" w:rsidP="00283824">
                            <w:pPr>
                              <w:spacing w:after="0" w:line="240" w:lineRule="auto"/>
                              <w:jc w:val="left"/>
                              <w:rPr>
                                <w:b/>
                                <w:bCs/>
                                <w:sz w:val="22"/>
                                <w:szCs w:val="22"/>
                                <w:u w:val="single"/>
                              </w:rPr>
                            </w:pPr>
                            <w:r>
                              <w:rPr>
                                <w:b/>
                                <w:bCs/>
                                <w:sz w:val="22"/>
                                <w:szCs w:val="22"/>
                                <w:u w:val="single"/>
                              </w:rPr>
                              <w:t>Science and Geography</w:t>
                            </w:r>
                          </w:p>
                          <w:p w14:paraId="09D3D010" w14:textId="77777777" w:rsidR="00FB43AD" w:rsidRPr="00FB43AD" w:rsidRDefault="00FB43AD" w:rsidP="00FB43AD">
                            <w:pPr>
                              <w:spacing w:after="0" w:line="240" w:lineRule="auto"/>
                              <w:jc w:val="left"/>
                              <w:rPr>
                                <w:sz w:val="18"/>
                                <w:szCs w:val="18"/>
                              </w:rPr>
                            </w:pPr>
                            <w:r w:rsidRPr="00FB43AD">
                              <w:rPr>
                                <w:sz w:val="18"/>
                                <w:szCs w:val="18"/>
                              </w:rPr>
                              <w:t>-understand the effect of changing seasons on the natural world around them.</w:t>
                            </w:r>
                          </w:p>
                          <w:p w14:paraId="1DE1AA31" w14:textId="77777777" w:rsidR="00FB43AD" w:rsidRPr="00FB43AD" w:rsidRDefault="00FB43AD" w:rsidP="00FB43AD">
                            <w:pPr>
                              <w:spacing w:after="0" w:line="240" w:lineRule="auto"/>
                              <w:jc w:val="left"/>
                              <w:rPr>
                                <w:sz w:val="18"/>
                                <w:szCs w:val="18"/>
                              </w:rPr>
                            </w:pPr>
                            <w:r w:rsidRPr="00FB43AD">
                              <w:rPr>
                                <w:sz w:val="18"/>
                                <w:szCs w:val="18"/>
                              </w:rPr>
                              <w:t>Describe their immediate environment using knowledge from observation, discussion, stories, non-fiction texts and maps. </w:t>
                            </w:r>
                          </w:p>
                          <w:p w14:paraId="518110AA" w14:textId="780584CC" w:rsidR="00FB43AD" w:rsidRPr="00FB43AD" w:rsidRDefault="00FB43AD" w:rsidP="00FB43AD">
                            <w:pPr>
                              <w:spacing w:after="0" w:line="240" w:lineRule="auto"/>
                              <w:jc w:val="left"/>
                              <w:rPr>
                                <w:sz w:val="18"/>
                                <w:szCs w:val="18"/>
                              </w:rPr>
                            </w:pPr>
                            <w:r w:rsidRPr="00FB43AD">
                              <w:rPr>
                                <w:sz w:val="18"/>
                                <w:szCs w:val="18"/>
                              </w:rPr>
                              <w:t>- Explain some similarities and differences between life in this country and life in other countries, drawing on knowledge from stories, non-fiction texts and (when appropriate) maps.</w:t>
                            </w:r>
                          </w:p>
                          <w:p w14:paraId="5E794269" w14:textId="06C489B0" w:rsidR="00FB43AD" w:rsidRPr="00FB43AD" w:rsidRDefault="00FB43AD" w:rsidP="00FB43AD">
                            <w:pPr>
                              <w:spacing w:after="0" w:line="240" w:lineRule="auto"/>
                              <w:jc w:val="left"/>
                              <w:rPr>
                                <w:sz w:val="18"/>
                                <w:szCs w:val="18"/>
                              </w:rPr>
                            </w:pPr>
                            <w:r w:rsidRPr="00FB43AD">
                              <w:rPr>
                                <w:sz w:val="18"/>
                                <w:szCs w:val="18"/>
                              </w:rPr>
                              <w:t>- Explore the natural world around them, making observations and drawing pictures of animals and plants. </w:t>
                            </w:r>
                          </w:p>
                          <w:p w14:paraId="6CF59347" w14:textId="77777777" w:rsidR="00FB43AD" w:rsidRPr="00FB43AD" w:rsidRDefault="00FB43AD" w:rsidP="00FB43AD">
                            <w:pPr>
                              <w:spacing w:after="0" w:line="240" w:lineRule="auto"/>
                              <w:jc w:val="left"/>
                              <w:rPr>
                                <w:sz w:val="18"/>
                                <w:szCs w:val="18"/>
                              </w:rPr>
                            </w:pPr>
                            <w:r w:rsidRPr="00FB43AD">
                              <w:rPr>
                                <w:sz w:val="18"/>
                                <w:szCs w:val="18"/>
                              </w:rPr>
                              <w:t xml:space="preserve">- Know some similarities and differences between the natural world around them and contrasting environments, drawing on their experiences and what has been read in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EE02E" id="Text Box 4" o:spid="_x0000_s1031" type="#_x0000_t202" style="position:absolute;left:0;text-align:left;margin-left:-12.05pt;margin-top:229.55pt;width:309.45pt;height:289.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" filled="f" stroked="f" strokeweight=".5pt">
                <v:textbox>
                  <w:txbxContent>
                    <w:p w14:paraId="7910B70F" w14:textId="77777777" w:rsidR="008F7DEA" w:rsidRDefault="008F7DEA" w:rsidP="00F65C20">
                      <w:pPr>
                        <w:spacing w:after="0"/>
                        <w:jc w:val="center"/>
                        <w:rPr>
                          <w:b/>
                          <w:bCs/>
                          <w:sz w:val="24"/>
                          <w:szCs w:val="24"/>
                          <w:u w:val="single"/>
                        </w:rPr>
                      </w:pPr>
                      <w:r>
                        <w:rPr>
                          <w:b/>
                          <w:bCs/>
                          <w:sz w:val="24"/>
                          <w:szCs w:val="24"/>
                          <w:u w:val="single"/>
                        </w:rPr>
                        <w:t>Understanding the World</w:t>
                      </w:r>
                    </w:p>
                    <w:p w14:paraId="3EEAEE33" w14:textId="77ACE37A" w:rsidR="00667217" w:rsidRDefault="00667217" w:rsidP="00FB43AD">
                      <w:pPr>
                        <w:spacing w:after="0" w:line="240" w:lineRule="auto"/>
                        <w:jc w:val="left"/>
                        <w:rPr>
                          <w:b/>
                          <w:bCs/>
                          <w:sz w:val="24"/>
                          <w:szCs w:val="24"/>
                          <w:u w:val="single"/>
                        </w:rPr>
                      </w:pPr>
                      <w:r>
                        <w:rPr>
                          <w:b/>
                          <w:bCs/>
                          <w:sz w:val="24"/>
                          <w:szCs w:val="24"/>
                          <w:u w:val="single"/>
                        </w:rPr>
                        <w:t>History</w:t>
                      </w:r>
                    </w:p>
                    <w:p w14:paraId="3810941D" w14:textId="77777777" w:rsidR="00283824" w:rsidRPr="00283824" w:rsidRDefault="005D69DD" w:rsidP="00283824">
                      <w:pPr>
                        <w:spacing w:after="0" w:line="240" w:lineRule="auto"/>
                        <w:jc w:val="left"/>
                        <w:rPr>
                          <w:sz w:val="20"/>
                          <w:szCs w:val="20"/>
                        </w:rPr>
                      </w:pPr>
                      <w:r w:rsidRPr="005D69DD">
                        <w:rPr>
                          <w:sz w:val="20"/>
                          <w:szCs w:val="20"/>
                        </w:rPr>
                        <w:t>-</w:t>
                      </w:r>
                      <w:r w:rsidR="00283824" w:rsidRPr="00283824">
                        <w:rPr>
                          <w:sz w:val="20"/>
                          <w:szCs w:val="20"/>
                        </w:rPr>
                        <w:t>Talk about the lives of the people around them and their roles in society. </w:t>
                      </w:r>
                    </w:p>
                    <w:p w14:paraId="6F0EF40D" w14:textId="77777777" w:rsidR="00283824" w:rsidRPr="00283824" w:rsidRDefault="00283824" w:rsidP="00283824">
                      <w:pPr>
                        <w:spacing w:after="0" w:line="240" w:lineRule="auto"/>
                        <w:jc w:val="left"/>
                        <w:rPr>
                          <w:sz w:val="20"/>
                          <w:szCs w:val="20"/>
                        </w:rPr>
                      </w:pPr>
                      <w:r w:rsidRPr="00283824">
                        <w:rPr>
                          <w:sz w:val="20"/>
                          <w:szCs w:val="20"/>
                        </w:rPr>
                        <w:t>- Know some similarities and differences between things in the past and now, drawing on their experiences and what has been read in class. </w:t>
                      </w:r>
                    </w:p>
                    <w:p w14:paraId="2BB5768F" w14:textId="77777777" w:rsidR="00283824" w:rsidRPr="00283824" w:rsidRDefault="00283824" w:rsidP="00283824">
                      <w:pPr>
                        <w:spacing w:after="0" w:line="240" w:lineRule="auto"/>
                        <w:jc w:val="left"/>
                        <w:rPr>
                          <w:sz w:val="20"/>
                          <w:szCs w:val="20"/>
                        </w:rPr>
                      </w:pPr>
                      <w:r w:rsidRPr="00283824">
                        <w:rPr>
                          <w:sz w:val="20"/>
                          <w:szCs w:val="20"/>
                        </w:rPr>
                        <w:t>- Understand the past through settings, characters and events encountered in books read in class and storytelling.</w:t>
                      </w:r>
                    </w:p>
                    <w:p w14:paraId="5C290AE2" w14:textId="6B920BB6" w:rsidR="008F7DEA" w:rsidRDefault="008F7DEA" w:rsidP="00283824">
                      <w:pPr>
                        <w:spacing w:after="0" w:line="240" w:lineRule="auto"/>
                        <w:jc w:val="left"/>
                        <w:rPr>
                          <w:b/>
                          <w:bCs/>
                          <w:sz w:val="22"/>
                          <w:szCs w:val="22"/>
                          <w:u w:val="single"/>
                        </w:rPr>
                      </w:pPr>
                      <w:r>
                        <w:rPr>
                          <w:b/>
                          <w:bCs/>
                          <w:sz w:val="22"/>
                          <w:szCs w:val="22"/>
                          <w:u w:val="single"/>
                        </w:rPr>
                        <w:t>Science and Geography</w:t>
                      </w:r>
                    </w:p>
                    <w:p w14:paraId="09D3D010" w14:textId="77777777" w:rsidR="00FB43AD" w:rsidRPr="00FB43AD" w:rsidRDefault="00FB43AD" w:rsidP="00FB43AD">
                      <w:pPr>
                        <w:spacing w:after="0" w:line="240" w:lineRule="auto"/>
                        <w:jc w:val="left"/>
                        <w:rPr>
                          <w:sz w:val="18"/>
                          <w:szCs w:val="18"/>
                        </w:rPr>
                      </w:pPr>
                      <w:r w:rsidRPr="00FB43AD">
                        <w:rPr>
                          <w:sz w:val="18"/>
                          <w:szCs w:val="18"/>
                        </w:rPr>
                        <w:t>-understand the effect of changing seasons on the natural world around them.</w:t>
                      </w:r>
                    </w:p>
                    <w:p w14:paraId="1DE1AA31" w14:textId="77777777" w:rsidR="00FB43AD" w:rsidRPr="00FB43AD" w:rsidRDefault="00FB43AD" w:rsidP="00FB43AD">
                      <w:pPr>
                        <w:spacing w:after="0" w:line="240" w:lineRule="auto"/>
                        <w:jc w:val="left"/>
                        <w:rPr>
                          <w:sz w:val="18"/>
                          <w:szCs w:val="18"/>
                        </w:rPr>
                      </w:pPr>
                      <w:r w:rsidRPr="00FB43AD">
                        <w:rPr>
                          <w:sz w:val="18"/>
                          <w:szCs w:val="18"/>
                        </w:rPr>
                        <w:t>Describe their immediate environment using knowledge from observation, discussion, stories, non-fiction texts and maps. </w:t>
                      </w:r>
                    </w:p>
                    <w:p w14:paraId="518110AA" w14:textId="780584CC" w:rsidR="00FB43AD" w:rsidRPr="00FB43AD" w:rsidRDefault="00FB43AD" w:rsidP="00FB43AD">
                      <w:pPr>
                        <w:spacing w:after="0" w:line="240" w:lineRule="auto"/>
                        <w:jc w:val="left"/>
                        <w:rPr>
                          <w:sz w:val="18"/>
                          <w:szCs w:val="18"/>
                        </w:rPr>
                      </w:pPr>
                      <w:r w:rsidRPr="00FB43AD">
                        <w:rPr>
                          <w:sz w:val="18"/>
                          <w:szCs w:val="18"/>
                        </w:rPr>
                        <w:t>- Explain some similarities and differences between life in this country and life in other countries, drawing on knowledge from stories, non-fiction texts and (when appropriate) maps.</w:t>
                      </w:r>
                    </w:p>
                    <w:p w14:paraId="5E794269" w14:textId="06C489B0" w:rsidR="00FB43AD" w:rsidRPr="00FB43AD" w:rsidRDefault="00FB43AD" w:rsidP="00FB43AD">
                      <w:pPr>
                        <w:spacing w:after="0" w:line="240" w:lineRule="auto"/>
                        <w:jc w:val="left"/>
                        <w:rPr>
                          <w:sz w:val="18"/>
                          <w:szCs w:val="18"/>
                        </w:rPr>
                      </w:pPr>
                      <w:r w:rsidRPr="00FB43AD">
                        <w:rPr>
                          <w:sz w:val="18"/>
                          <w:szCs w:val="18"/>
                        </w:rPr>
                        <w:t>- Explore the natural world around them, making observations and drawing pictures of animals and plants. </w:t>
                      </w:r>
                    </w:p>
                    <w:p w14:paraId="6CF59347" w14:textId="77777777" w:rsidR="00FB43AD" w:rsidRPr="00FB43AD" w:rsidRDefault="00FB43AD" w:rsidP="00FB43AD">
                      <w:pPr>
                        <w:spacing w:after="0" w:line="240" w:lineRule="auto"/>
                        <w:jc w:val="left"/>
                        <w:rPr>
                          <w:sz w:val="18"/>
                          <w:szCs w:val="18"/>
                        </w:rPr>
                      </w:pPr>
                      <w:r w:rsidRPr="00FB43AD">
                        <w:rPr>
                          <w:sz w:val="18"/>
                          <w:szCs w:val="18"/>
                        </w:rPr>
                        <w:t xml:space="preserve">- Know some similarities and differences between the natural world around them and contrasting environments, drawing on their experiences and what has been read in class. </w:t>
                      </w:r>
                    </w:p>
                  </w:txbxContent>
                </v:textbox>
                <w10:wrap anchorx="margin"/>
              </v:shape>
            </w:pict>
          </mc:Fallback>
        </mc:AlternateContent>
      </w:r>
      <w:r>
        <w:rPr>
          <w:noProof/>
        </w:rPr>
        <w:drawing>
          <wp:anchor distT="0" distB="0" distL="114300" distR="114300" simplePos="0" relativeHeight="251680768" behindDoc="0" locked="0" layoutInCell="1" allowOverlap="1" wp14:anchorId="60938505" wp14:editId="3DB9229E">
            <wp:simplePos x="0" y="0"/>
            <wp:positionH relativeFrom="column">
              <wp:posOffset>3666581</wp:posOffset>
            </wp:positionH>
            <wp:positionV relativeFrom="paragraph">
              <wp:posOffset>2916918</wp:posOffset>
            </wp:positionV>
            <wp:extent cx="1215799" cy="1376929"/>
            <wp:effectExtent l="0" t="0" r="3810" b="0"/>
            <wp:wrapNone/>
            <wp:docPr id="290" name="Picture 290" descr="Jim and the Beanstalk by Raymond Bri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Jim and the Beanstalk by Raymond Brigg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5799" cy="13769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4D01A340" wp14:editId="4B3BE695">
                <wp:simplePos x="0" y="0"/>
                <wp:positionH relativeFrom="margin">
                  <wp:posOffset>4865098</wp:posOffset>
                </wp:positionH>
                <wp:positionV relativeFrom="paragraph">
                  <wp:posOffset>2719251</wp:posOffset>
                </wp:positionV>
                <wp:extent cx="1534886" cy="1567543"/>
                <wp:effectExtent l="0" t="0" r="0" b="0"/>
                <wp:wrapNone/>
                <wp:docPr id="90211994" name="Text Box 3"/>
                <wp:cNvGraphicFramePr/>
                <a:graphic xmlns:a="http://schemas.openxmlformats.org/drawingml/2006/main">
                  <a:graphicData uri="http://schemas.microsoft.com/office/word/2010/wordprocessingShape">
                    <wps:wsp>
                      <wps:cNvSpPr txBox="1"/>
                      <wps:spPr>
                        <a:xfrm>
                          <a:off x="0" y="0"/>
                          <a:ext cx="1534886" cy="1567543"/>
                        </a:xfrm>
                        <a:prstGeom prst="rect">
                          <a:avLst/>
                        </a:prstGeom>
                        <a:noFill/>
                        <a:ln w="6350">
                          <a:noFill/>
                        </a:ln>
                      </wps:spPr>
                      <wps:txbx>
                        <w:txbxContent>
                          <w:p w14:paraId="5FFB45EC" w14:textId="77777777" w:rsidR="00583BF4" w:rsidRPr="008F7DEA" w:rsidRDefault="00583BF4" w:rsidP="00583BF4">
                            <w:pPr>
                              <w:spacing w:after="0"/>
                              <w:jc w:val="center"/>
                              <w:rPr>
                                <w:b/>
                                <w:bCs/>
                                <w:color w:val="auto"/>
                                <w:sz w:val="24"/>
                                <w:szCs w:val="24"/>
                                <w:u w:val="single"/>
                              </w:rPr>
                            </w:pPr>
                            <w:r w:rsidRPr="008F7DEA">
                              <w:rPr>
                                <w:b/>
                                <w:bCs/>
                                <w:color w:val="auto"/>
                                <w:sz w:val="24"/>
                                <w:szCs w:val="24"/>
                                <w:u w:val="single"/>
                              </w:rPr>
                              <w:t>Personal, Social and Emotional Development</w:t>
                            </w:r>
                          </w:p>
                          <w:p w14:paraId="6661D057" w14:textId="7AA8E707" w:rsidR="00583BF4" w:rsidRPr="008F7DEA" w:rsidRDefault="00583BF4" w:rsidP="00583BF4">
                            <w:pPr>
                              <w:spacing w:after="0"/>
                              <w:jc w:val="left"/>
                              <w:rPr>
                                <w:b/>
                                <w:bCs/>
                                <w:color w:val="auto"/>
                                <w:sz w:val="20"/>
                                <w:szCs w:val="20"/>
                              </w:rPr>
                            </w:pPr>
                            <w:r w:rsidRPr="008F7DEA">
                              <w:rPr>
                                <w:b/>
                                <w:bCs/>
                                <w:color w:val="auto"/>
                                <w:sz w:val="20"/>
                                <w:szCs w:val="20"/>
                              </w:rPr>
                              <w:t>We will use 1decision to explore these topics:</w:t>
                            </w:r>
                          </w:p>
                          <w:p w14:paraId="5268EFF3" w14:textId="068A7FC5" w:rsidR="005D69DD" w:rsidRPr="005D69DD" w:rsidRDefault="005D69DD" w:rsidP="005D69DD">
                            <w:pPr>
                              <w:spacing w:after="0"/>
                              <w:rPr>
                                <w:color w:val="auto"/>
                                <w:sz w:val="18"/>
                                <w:szCs w:val="18"/>
                              </w:rPr>
                            </w:pPr>
                            <w:r>
                              <w:rPr>
                                <w:color w:val="auto"/>
                                <w:sz w:val="18"/>
                                <w:szCs w:val="18"/>
                              </w:rPr>
                              <w:t>-</w:t>
                            </w:r>
                            <w:r w:rsidRPr="005D69DD">
                              <w:rPr>
                                <w:color w:val="auto"/>
                                <w:sz w:val="18"/>
                                <w:szCs w:val="18"/>
                              </w:rPr>
                              <w:t>Green Gets Glasses</w:t>
                            </w:r>
                          </w:p>
                          <w:p w14:paraId="1ECA2A13" w14:textId="0A54627D" w:rsidR="005D69DD" w:rsidRPr="005D69DD" w:rsidRDefault="005D69DD" w:rsidP="005D69DD">
                            <w:pPr>
                              <w:spacing w:after="0"/>
                              <w:rPr>
                                <w:color w:val="auto"/>
                                <w:sz w:val="18"/>
                                <w:szCs w:val="18"/>
                              </w:rPr>
                            </w:pPr>
                            <w:r>
                              <w:rPr>
                                <w:color w:val="auto"/>
                                <w:sz w:val="18"/>
                                <w:szCs w:val="18"/>
                              </w:rPr>
                              <w:t>-</w:t>
                            </w:r>
                            <w:r w:rsidRPr="005D69DD">
                              <w:rPr>
                                <w:color w:val="auto"/>
                                <w:sz w:val="18"/>
                                <w:szCs w:val="18"/>
                              </w:rPr>
                              <w:t>Red's Hearing Aid</w:t>
                            </w:r>
                          </w:p>
                          <w:p w14:paraId="10EABD07" w14:textId="6253188B" w:rsidR="00583BF4" w:rsidRDefault="005D69DD" w:rsidP="005D69DD">
                            <w:pPr>
                              <w:spacing w:after="0"/>
                            </w:pPr>
                            <w:r>
                              <w:rPr>
                                <w:color w:val="auto"/>
                                <w:sz w:val="18"/>
                                <w:szCs w:val="18"/>
                              </w:rPr>
                              <w:t>-</w:t>
                            </w:r>
                            <w:r w:rsidRPr="005D69DD">
                              <w:rPr>
                                <w:color w:val="auto"/>
                                <w:sz w:val="18"/>
                                <w:szCs w:val="18"/>
                              </w:rPr>
                              <w:t>Green's Greens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1A340" id="Text Box 3" o:spid="_x0000_s1032" type="#_x0000_t202" style="position:absolute;left:0;text-align:left;margin-left:383.1pt;margin-top:214.1pt;width:120.85pt;height:123.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c+0GgIAADQ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" filled="f" stroked="f" strokeweight=".5pt">
                <v:textbox>
                  <w:txbxContent>
                    <w:p w14:paraId="5FFB45EC" w14:textId="77777777" w:rsidR="00583BF4" w:rsidRPr="008F7DEA" w:rsidRDefault="00583BF4" w:rsidP="00583BF4">
                      <w:pPr>
                        <w:spacing w:after="0"/>
                        <w:jc w:val="center"/>
                        <w:rPr>
                          <w:b/>
                          <w:bCs/>
                          <w:color w:val="auto"/>
                          <w:sz w:val="24"/>
                          <w:szCs w:val="24"/>
                          <w:u w:val="single"/>
                        </w:rPr>
                      </w:pPr>
                      <w:r w:rsidRPr="008F7DEA">
                        <w:rPr>
                          <w:b/>
                          <w:bCs/>
                          <w:color w:val="auto"/>
                          <w:sz w:val="24"/>
                          <w:szCs w:val="24"/>
                          <w:u w:val="single"/>
                        </w:rPr>
                        <w:t>Personal, Social and Emotional Development</w:t>
                      </w:r>
                    </w:p>
                    <w:p w14:paraId="6661D057" w14:textId="7AA8E707" w:rsidR="00583BF4" w:rsidRPr="008F7DEA" w:rsidRDefault="00583BF4" w:rsidP="00583BF4">
                      <w:pPr>
                        <w:spacing w:after="0"/>
                        <w:jc w:val="left"/>
                        <w:rPr>
                          <w:b/>
                          <w:bCs/>
                          <w:color w:val="auto"/>
                          <w:sz w:val="20"/>
                          <w:szCs w:val="20"/>
                        </w:rPr>
                      </w:pPr>
                      <w:r w:rsidRPr="008F7DEA">
                        <w:rPr>
                          <w:b/>
                          <w:bCs/>
                          <w:color w:val="auto"/>
                          <w:sz w:val="20"/>
                          <w:szCs w:val="20"/>
                        </w:rPr>
                        <w:t>We will use 1decision to explore these topics:</w:t>
                      </w:r>
                    </w:p>
                    <w:p w14:paraId="5268EFF3" w14:textId="068A7FC5" w:rsidR="005D69DD" w:rsidRPr="005D69DD" w:rsidRDefault="005D69DD" w:rsidP="005D69DD">
                      <w:pPr>
                        <w:spacing w:after="0"/>
                        <w:rPr>
                          <w:color w:val="auto"/>
                          <w:sz w:val="18"/>
                          <w:szCs w:val="18"/>
                        </w:rPr>
                      </w:pPr>
                      <w:r>
                        <w:rPr>
                          <w:color w:val="auto"/>
                          <w:sz w:val="18"/>
                          <w:szCs w:val="18"/>
                        </w:rPr>
                        <w:t>-</w:t>
                      </w:r>
                      <w:r w:rsidRPr="005D69DD">
                        <w:rPr>
                          <w:color w:val="auto"/>
                          <w:sz w:val="18"/>
                          <w:szCs w:val="18"/>
                        </w:rPr>
                        <w:t>Green Gets Glasses</w:t>
                      </w:r>
                    </w:p>
                    <w:p w14:paraId="1ECA2A13" w14:textId="0A54627D" w:rsidR="005D69DD" w:rsidRPr="005D69DD" w:rsidRDefault="005D69DD" w:rsidP="005D69DD">
                      <w:pPr>
                        <w:spacing w:after="0"/>
                        <w:rPr>
                          <w:color w:val="auto"/>
                          <w:sz w:val="18"/>
                          <w:szCs w:val="18"/>
                        </w:rPr>
                      </w:pPr>
                      <w:r>
                        <w:rPr>
                          <w:color w:val="auto"/>
                          <w:sz w:val="18"/>
                          <w:szCs w:val="18"/>
                        </w:rPr>
                        <w:t>-</w:t>
                      </w:r>
                      <w:r w:rsidRPr="005D69DD">
                        <w:rPr>
                          <w:color w:val="auto"/>
                          <w:sz w:val="18"/>
                          <w:szCs w:val="18"/>
                        </w:rPr>
                        <w:t>Red's Hearing Aid</w:t>
                      </w:r>
                    </w:p>
                    <w:p w14:paraId="10EABD07" w14:textId="6253188B" w:rsidR="00583BF4" w:rsidRDefault="005D69DD" w:rsidP="005D69DD">
                      <w:pPr>
                        <w:spacing w:after="0"/>
                      </w:pPr>
                      <w:r>
                        <w:rPr>
                          <w:color w:val="auto"/>
                          <w:sz w:val="18"/>
                          <w:szCs w:val="18"/>
                        </w:rPr>
                        <w:t>-</w:t>
                      </w:r>
                      <w:r w:rsidRPr="005D69DD">
                        <w:rPr>
                          <w:color w:val="auto"/>
                          <w:sz w:val="18"/>
                          <w:szCs w:val="18"/>
                        </w:rPr>
                        <w:t>Green's Greens</w:t>
                      </w: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0BA45D81" wp14:editId="7702F5EF">
                <wp:simplePos x="0" y="0"/>
                <wp:positionH relativeFrom="margin">
                  <wp:posOffset>3722007</wp:posOffset>
                </wp:positionH>
                <wp:positionV relativeFrom="paragraph">
                  <wp:posOffset>4395651</wp:posOffset>
                </wp:positionV>
                <wp:extent cx="2819218" cy="2400300"/>
                <wp:effectExtent l="0" t="0" r="0" b="0"/>
                <wp:wrapNone/>
                <wp:docPr id="1068856058" name="Text Box 3"/>
                <wp:cNvGraphicFramePr/>
                <a:graphic xmlns:a="http://schemas.openxmlformats.org/drawingml/2006/main">
                  <a:graphicData uri="http://schemas.microsoft.com/office/word/2010/wordprocessingShape">
                    <wps:wsp>
                      <wps:cNvSpPr txBox="1"/>
                      <wps:spPr>
                        <a:xfrm>
                          <a:off x="0" y="0"/>
                          <a:ext cx="2819218" cy="2400300"/>
                        </a:xfrm>
                        <a:prstGeom prst="rect">
                          <a:avLst/>
                        </a:prstGeom>
                        <a:noFill/>
                        <a:ln w="6350">
                          <a:noFill/>
                        </a:ln>
                      </wps:spPr>
                      <wps:txbx>
                        <w:txbxContent>
                          <w:p w14:paraId="070B3D0B" w14:textId="24EF6D77" w:rsidR="00745247" w:rsidRPr="008F7DEA" w:rsidRDefault="00745247" w:rsidP="00745247">
                            <w:pPr>
                              <w:spacing w:after="0"/>
                              <w:jc w:val="center"/>
                              <w:rPr>
                                <w:b/>
                                <w:bCs/>
                                <w:color w:val="auto"/>
                                <w:sz w:val="24"/>
                                <w:szCs w:val="24"/>
                                <w:u w:val="single"/>
                              </w:rPr>
                            </w:pPr>
                            <w:r w:rsidRPr="008F7DEA">
                              <w:rPr>
                                <w:b/>
                                <w:bCs/>
                                <w:color w:val="auto"/>
                                <w:sz w:val="24"/>
                                <w:szCs w:val="24"/>
                                <w:u w:val="single"/>
                              </w:rPr>
                              <w:t>P</w:t>
                            </w:r>
                            <w:r>
                              <w:rPr>
                                <w:b/>
                                <w:bCs/>
                                <w:color w:val="auto"/>
                                <w:sz w:val="24"/>
                                <w:szCs w:val="24"/>
                                <w:u w:val="single"/>
                              </w:rPr>
                              <w:t>hysical Development</w:t>
                            </w:r>
                          </w:p>
                          <w:p w14:paraId="55318AA3" w14:textId="1962AF95" w:rsidR="00745247" w:rsidRPr="008F7DEA" w:rsidRDefault="00745247" w:rsidP="00745247">
                            <w:pPr>
                              <w:spacing w:after="0"/>
                              <w:jc w:val="left"/>
                              <w:rPr>
                                <w:b/>
                                <w:bCs/>
                                <w:color w:val="auto"/>
                                <w:sz w:val="20"/>
                                <w:szCs w:val="20"/>
                              </w:rPr>
                            </w:pPr>
                            <w:r w:rsidRPr="008F7DEA">
                              <w:rPr>
                                <w:b/>
                                <w:bCs/>
                                <w:color w:val="auto"/>
                                <w:sz w:val="20"/>
                                <w:szCs w:val="20"/>
                              </w:rPr>
                              <w:t xml:space="preserve">We will use </w:t>
                            </w:r>
                            <w:r>
                              <w:rPr>
                                <w:b/>
                                <w:bCs/>
                                <w:color w:val="auto"/>
                                <w:sz w:val="20"/>
                                <w:szCs w:val="20"/>
                              </w:rPr>
                              <w:t>Get Set for PE</w:t>
                            </w:r>
                            <w:r w:rsidRPr="008F7DEA">
                              <w:rPr>
                                <w:b/>
                                <w:bCs/>
                                <w:color w:val="auto"/>
                                <w:sz w:val="20"/>
                                <w:szCs w:val="20"/>
                              </w:rPr>
                              <w:t xml:space="preserve"> to explore th</w:t>
                            </w:r>
                            <w:r>
                              <w:rPr>
                                <w:b/>
                                <w:bCs/>
                                <w:color w:val="auto"/>
                                <w:sz w:val="20"/>
                                <w:szCs w:val="20"/>
                              </w:rPr>
                              <w:t>is</w:t>
                            </w:r>
                            <w:r w:rsidRPr="008F7DEA">
                              <w:rPr>
                                <w:b/>
                                <w:bCs/>
                                <w:color w:val="auto"/>
                                <w:sz w:val="20"/>
                                <w:szCs w:val="20"/>
                              </w:rPr>
                              <w:t xml:space="preserve"> topic:</w:t>
                            </w:r>
                          </w:p>
                          <w:p w14:paraId="431D1FB4" w14:textId="77777777" w:rsidR="005D69DD" w:rsidRPr="005D69DD" w:rsidRDefault="005D69DD" w:rsidP="005D69DD">
                            <w:pPr>
                              <w:spacing w:after="0" w:line="240" w:lineRule="auto"/>
                              <w:jc w:val="left"/>
                              <w:rPr>
                                <w:b/>
                                <w:color w:val="000000"/>
                                <w:sz w:val="18"/>
                                <w:szCs w:val="18"/>
                              </w:rPr>
                            </w:pPr>
                            <w:r w:rsidRPr="005D69DD">
                              <w:rPr>
                                <w:b/>
                                <w:color w:val="000000"/>
                                <w:sz w:val="18"/>
                                <w:szCs w:val="18"/>
                              </w:rPr>
                              <w:t>Games</w:t>
                            </w:r>
                          </w:p>
                          <w:p w14:paraId="4F561062" w14:textId="77777777" w:rsidR="005D69DD" w:rsidRPr="005D69DD" w:rsidRDefault="005D69DD" w:rsidP="005D69DD">
                            <w:pPr>
                              <w:spacing w:after="0" w:line="240" w:lineRule="auto"/>
                              <w:jc w:val="left"/>
                              <w:rPr>
                                <w:bCs/>
                                <w:color w:val="000000"/>
                                <w:sz w:val="18"/>
                                <w:szCs w:val="18"/>
                              </w:rPr>
                            </w:pPr>
                            <w:r w:rsidRPr="005D69DD">
                              <w:rPr>
                                <w:bCs/>
                                <w:color w:val="000000"/>
                                <w:sz w:val="18"/>
                                <w:szCs w:val="18"/>
                              </w:rPr>
                              <w:t xml:space="preserve">Move around safely and with control. </w:t>
                            </w:r>
                          </w:p>
                          <w:p w14:paraId="33BF7132" w14:textId="77777777" w:rsidR="005D69DD" w:rsidRPr="005D69DD" w:rsidRDefault="005D69DD" w:rsidP="005D69DD">
                            <w:pPr>
                              <w:spacing w:after="0" w:line="240" w:lineRule="auto"/>
                              <w:jc w:val="left"/>
                              <w:rPr>
                                <w:bCs/>
                                <w:color w:val="000000"/>
                                <w:sz w:val="18"/>
                                <w:szCs w:val="18"/>
                              </w:rPr>
                            </w:pPr>
                            <w:r w:rsidRPr="005D69DD">
                              <w:rPr>
                                <w:bCs/>
                                <w:color w:val="000000"/>
                                <w:sz w:val="18"/>
                                <w:szCs w:val="18"/>
                              </w:rPr>
                              <w:t xml:space="preserve">Have an awareness of others and items in the teaching space. </w:t>
                            </w:r>
                          </w:p>
                          <w:p w14:paraId="52664CBA" w14:textId="77777777" w:rsidR="005D69DD" w:rsidRPr="005D69DD" w:rsidRDefault="005D69DD" w:rsidP="005D69DD">
                            <w:pPr>
                              <w:spacing w:after="0" w:line="240" w:lineRule="auto"/>
                              <w:jc w:val="left"/>
                              <w:rPr>
                                <w:bCs/>
                                <w:color w:val="000000"/>
                                <w:sz w:val="18"/>
                                <w:szCs w:val="18"/>
                              </w:rPr>
                            </w:pPr>
                            <w:r w:rsidRPr="005D69DD">
                              <w:rPr>
                                <w:bCs/>
                                <w:color w:val="000000"/>
                                <w:sz w:val="18"/>
                                <w:szCs w:val="18"/>
                              </w:rPr>
                              <w:t xml:space="preserve">Take turns when instructed. </w:t>
                            </w:r>
                          </w:p>
                          <w:p w14:paraId="706C9315" w14:textId="1E95853F" w:rsidR="005D69DD" w:rsidRPr="005D69DD" w:rsidRDefault="005D69DD" w:rsidP="005D69DD">
                            <w:pPr>
                              <w:spacing w:after="0" w:line="240" w:lineRule="auto"/>
                              <w:jc w:val="left"/>
                              <w:rPr>
                                <w:bCs/>
                                <w:color w:val="000000"/>
                                <w:sz w:val="18"/>
                                <w:szCs w:val="18"/>
                              </w:rPr>
                            </w:pPr>
                            <w:r w:rsidRPr="005D69DD">
                              <w:rPr>
                                <w:bCs/>
                                <w:color w:val="000000"/>
                                <w:sz w:val="18"/>
                                <w:szCs w:val="18"/>
                              </w:rPr>
                              <w:t>To store equipment safely when not in use</w:t>
                            </w:r>
                          </w:p>
                          <w:p w14:paraId="10537AED" w14:textId="77777777" w:rsidR="005D69DD" w:rsidRPr="005D69DD" w:rsidRDefault="005D69DD" w:rsidP="005D69DD">
                            <w:pPr>
                              <w:spacing w:after="0" w:line="240" w:lineRule="auto"/>
                              <w:jc w:val="left"/>
                              <w:rPr>
                                <w:bCs/>
                                <w:color w:val="000000"/>
                                <w:sz w:val="18"/>
                                <w:szCs w:val="18"/>
                              </w:rPr>
                            </w:pPr>
                            <w:r w:rsidRPr="005D69DD">
                              <w:rPr>
                                <w:bCs/>
                                <w:color w:val="000000"/>
                                <w:sz w:val="18"/>
                                <w:szCs w:val="18"/>
                              </w:rPr>
                              <w:t>Physical Skills:</w:t>
                            </w:r>
                          </w:p>
                          <w:p w14:paraId="20B2347C" w14:textId="6D9F97F5" w:rsidR="00745247" w:rsidRPr="00B73236" w:rsidRDefault="005D69DD" w:rsidP="005D69DD">
                            <w:pPr>
                              <w:spacing w:after="0" w:line="240" w:lineRule="auto"/>
                              <w:jc w:val="left"/>
                              <w:rPr>
                                <w:bCs/>
                                <w:color w:val="000000"/>
                                <w:sz w:val="18"/>
                                <w:szCs w:val="18"/>
                              </w:rPr>
                            </w:pPr>
                            <w:r w:rsidRPr="005D69DD">
                              <w:rPr>
                                <w:bCs/>
                                <w:color w:val="000000"/>
                                <w:sz w:val="18"/>
                                <w:szCs w:val="18"/>
                              </w:rPr>
                              <w:t>run throw change direction catch strike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45D81" id="_x0000_s1033" type="#_x0000_t202" style="position:absolute;left:0;text-align:left;margin-left:293.05pt;margin-top:346.1pt;width:222pt;height:189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" filled="f" stroked="f" strokeweight=".5pt">
                <v:textbox>
                  <w:txbxContent>
                    <w:p w14:paraId="070B3D0B" w14:textId="24EF6D77" w:rsidR="00745247" w:rsidRPr="008F7DEA" w:rsidRDefault="00745247" w:rsidP="00745247">
                      <w:pPr>
                        <w:spacing w:after="0"/>
                        <w:jc w:val="center"/>
                        <w:rPr>
                          <w:b/>
                          <w:bCs/>
                          <w:color w:val="auto"/>
                          <w:sz w:val="24"/>
                          <w:szCs w:val="24"/>
                          <w:u w:val="single"/>
                        </w:rPr>
                      </w:pPr>
                      <w:r w:rsidRPr="008F7DEA">
                        <w:rPr>
                          <w:b/>
                          <w:bCs/>
                          <w:color w:val="auto"/>
                          <w:sz w:val="24"/>
                          <w:szCs w:val="24"/>
                          <w:u w:val="single"/>
                        </w:rPr>
                        <w:t>P</w:t>
                      </w:r>
                      <w:r>
                        <w:rPr>
                          <w:b/>
                          <w:bCs/>
                          <w:color w:val="auto"/>
                          <w:sz w:val="24"/>
                          <w:szCs w:val="24"/>
                          <w:u w:val="single"/>
                        </w:rPr>
                        <w:t>hysical Development</w:t>
                      </w:r>
                    </w:p>
                    <w:p w14:paraId="55318AA3" w14:textId="1962AF95" w:rsidR="00745247" w:rsidRPr="008F7DEA" w:rsidRDefault="00745247" w:rsidP="00745247">
                      <w:pPr>
                        <w:spacing w:after="0"/>
                        <w:jc w:val="left"/>
                        <w:rPr>
                          <w:b/>
                          <w:bCs/>
                          <w:color w:val="auto"/>
                          <w:sz w:val="20"/>
                          <w:szCs w:val="20"/>
                        </w:rPr>
                      </w:pPr>
                      <w:r w:rsidRPr="008F7DEA">
                        <w:rPr>
                          <w:b/>
                          <w:bCs/>
                          <w:color w:val="auto"/>
                          <w:sz w:val="20"/>
                          <w:szCs w:val="20"/>
                        </w:rPr>
                        <w:t xml:space="preserve">We will use </w:t>
                      </w:r>
                      <w:r>
                        <w:rPr>
                          <w:b/>
                          <w:bCs/>
                          <w:color w:val="auto"/>
                          <w:sz w:val="20"/>
                          <w:szCs w:val="20"/>
                        </w:rPr>
                        <w:t>Get Set for PE</w:t>
                      </w:r>
                      <w:r w:rsidRPr="008F7DEA">
                        <w:rPr>
                          <w:b/>
                          <w:bCs/>
                          <w:color w:val="auto"/>
                          <w:sz w:val="20"/>
                          <w:szCs w:val="20"/>
                        </w:rPr>
                        <w:t xml:space="preserve"> to explore th</w:t>
                      </w:r>
                      <w:r>
                        <w:rPr>
                          <w:b/>
                          <w:bCs/>
                          <w:color w:val="auto"/>
                          <w:sz w:val="20"/>
                          <w:szCs w:val="20"/>
                        </w:rPr>
                        <w:t>is</w:t>
                      </w:r>
                      <w:r w:rsidRPr="008F7DEA">
                        <w:rPr>
                          <w:b/>
                          <w:bCs/>
                          <w:color w:val="auto"/>
                          <w:sz w:val="20"/>
                          <w:szCs w:val="20"/>
                        </w:rPr>
                        <w:t xml:space="preserve"> topic:</w:t>
                      </w:r>
                    </w:p>
                    <w:p w14:paraId="431D1FB4" w14:textId="77777777" w:rsidR="005D69DD" w:rsidRPr="005D69DD" w:rsidRDefault="005D69DD" w:rsidP="005D69DD">
                      <w:pPr>
                        <w:spacing w:after="0" w:line="240" w:lineRule="auto"/>
                        <w:jc w:val="left"/>
                        <w:rPr>
                          <w:b/>
                          <w:color w:val="000000"/>
                          <w:sz w:val="18"/>
                          <w:szCs w:val="18"/>
                        </w:rPr>
                      </w:pPr>
                      <w:r w:rsidRPr="005D69DD">
                        <w:rPr>
                          <w:b/>
                          <w:color w:val="000000"/>
                          <w:sz w:val="18"/>
                          <w:szCs w:val="18"/>
                        </w:rPr>
                        <w:t>Games</w:t>
                      </w:r>
                    </w:p>
                    <w:p w14:paraId="4F561062" w14:textId="77777777" w:rsidR="005D69DD" w:rsidRPr="005D69DD" w:rsidRDefault="005D69DD" w:rsidP="005D69DD">
                      <w:pPr>
                        <w:spacing w:after="0" w:line="240" w:lineRule="auto"/>
                        <w:jc w:val="left"/>
                        <w:rPr>
                          <w:bCs/>
                          <w:color w:val="000000"/>
                          <w:sz w:val="18"/>
                          <w:szCs w:val="18"/>
                        </w:rPr>
                      </w:pPr>
                      <w:r w:rsidRPr="005D69DD">
                        <w:rPr>
                          <w:bCs/>
                          <w:color w:val="000000"/>
                          <w:sz w:val="18"/>
                          <w:szCs w:val="18"/>
                        </w:rPr>
                        <w:t xml:space="preserve">Move around safely and with control. </w:t>
                      </w:r>
                    </w:p>
                    <w:p w14:paraId="33BF7132" w14:textId="77777777" w:rsidR="005D69DD" w:rsidRPr="005D69DD" w:rsidRDefault="005D69DD" w:rsidP="005D69DD">
                      <w:pPr>
                        <w:spacing w:after="0" w:line="240" w:lineRule="auto"/>
                        <w:jc w:val="left"/>
                        <w:rPr>
                          <w:bCs/>
                          <w:color w:val="000000"/>
                          <w:sz w:val="18"/>
                          <w:szCs w:val="18"/>
                        </w:rPr>
                      </w:pPr>
                      <w:r w:rsidRPr="005D69DD">
                        <w:rPr>
                          <w:bCs/>
                          <w:color w:val="000000"/>
                          <w:sz w:val="18"/>
                          <w:szCs w:val="18"/>
                        </w:rPr>
                        <w:t xml:space="preserve">Have an awareness of others and items in the teaching space. </w:t>
                      </w:r>
                    </w:p>
                    <w:p w14:paraId="52664CBA" w14:textId="77777777" w:rsidR="005D69DD" w:rsidRPr="005D69DD" w:rsidRDefault="005D69DD" w:rsidP="005D69DD">
                      <w:pPr>
                        <w:spacing w:after="0" w:line="240" w:lineRule="auto"/>
                        <w:jc w:val="left"/>
                        <w:rPr>
                          <w:bCs/>
                          <w:color w:val="000000"/>
                          <w:sz w:val="18"/>
                          <w:szCs w:val="18"/>
                        </w:rPr>
                      </w:pPr>
                      <w:r w:rsidRPr="005D69DD">
                        <w:rPr>
                          <w:bCs/>
                          <w:color w:val="000000"/>
                          <w:sz w:val="18"/>
                          <w:szCs w:val="18"/>
                        </w:rPr>
                        <w:t xml:space="preserve">Take turns when instructed. </w:t>
                      </w:r>
                    </w:p>
                    <w:p w14:paraId="706C9315" w14:textId="1E95853F" w:rsidR="005D69DD" w:rsidRPr="005D69DD" w:rsidRDefault="005D69DD" w:rsidP="005D69DD">
                      <w:pPr>
                        <w:spacing w:after="0" w:line="240" w:lineRule="auto"/>
                        <w:jc w:val="left"/>
                        <w:rPr>
                          <w:bCs/>
                          <w:color w:val="000000"/>
                          <w:sz w:val="18"/>
                          <w:szCs w:val="18"/>
                        </w:rPr>
                      </w:pPr>
                      <w:r w:rsidRPr="005D69DD">
                        <w:rPr>
                          <w:bCs/>
                          <w:color w:val="000000"/>
                          <w:sz w:val="18"/>
                          <w:szCs w:val="18"/>
                        </w:rPr>
                        <w:t>To store equipment safely when not in use</w:t>
                      </w:r>
                    </w:p>
                    <w:p w14:paraId="10537AED" w14:textId="77777777" w:rsidR="005D69DD" w:rsidRPr="005D69DD" w:rsidRDefault="005D69DD" w:rsidP="005D69DD">
                      <w:pPr>
                        <w:spacing w:after="0" w:line="240" w:lineRule="auto"/>
                        <w:jc w:val="left"/>
                        <w:rPr>
                          <w:bCs/>
                          <w:color w:val="000000"/>
                          <w:sz w:val="18"/>
                          <w:szCs w:val="18"/>
                        </w:rPr>
                      </w:pPr>
                      <w:r w:rsidRPr="005D69DD">
                        <w:rPr>
                          <w:bCs/>
                          <w:color w:val="000000"/>
                          <w:sz w:val="18"/>
                          <w:szCs w:val="18"/>
                        </w:rPr>
                        <w:t>Physical Skills:</w:t>
                      </w:r>
                    </w:p>
                    <w:p w14:paraId="20B2347C" w14:textId="6D9F97F5" w:rsidR="00745247" w:rsidRPr="00B73236" w:rsidRDefault="005D69DD" w:rsidP="005D69DD">
                      <w:pPr>
                        <w:spacing w:after="0" w:line="240" w:lineRule="auto"/>
                        <w:jc w:val="left"/>
                        <w:rPr>
                          <w:bCs/>
                          <w:color w:val="000000"/>
                          <w:sz w:val="18"/>
                          <w:szCs w:val="18"/>
                        </w:rPr>
                      </w:pPr>
                      <w:r w:rsidRPr="005D69DD">
                        <w:rPr>
                          <w:bCs/>
                          <w:color w:val="000000"/>
                          <w:sz w:val="18"/>
                          <w:szCs w:val="18"/>
                        </w:rPr>
                        <w:t>run throw change direction catch strike</w:t>
                      </w:r>
                    </w:p>
                  </w:txbxContent>
                </v:textbox>
                <w10:wrap anchorx="margin"/>
              </v:shape>
            </w:pict>
          </mc:Fallback>
        </mc:AlternateContent>
      </w:r>
      <w:r w:rsidR="007F3E51">
        <w:rPr>
          <w:noProof/>
        </w:rPr>
        <w:drawing>
          <wp:anchor distT="0" distB="0" distL="114300" distR="114300" simplePos="0" relativeHeight="251679744" behindDoc="0" locked="0" layoutInCell="1" allowOverlap="1" wp14:anchorId="6AFECB57" wp14:editId="388638D7">
            <wp:simplePos x="0" y="0"/>
            <wp:positionH relativeFrom="column">
              <wp:posOffset>3308078</wp:posOffset>
            </wp:positionH>
            <wp:positionV relativeFrom="paragraph">
              <wp:posOffset>1532436</wp:posOffset>
            </wp:positionV>
            <wp:extent cx="1183387" cy="1186543"/>
            <wp:effectExtent l="0" t="0" r="0" b="0"/>
            <wp:wrapNone/>
            <wp:docPr id="288" name="Picture 288" descr="Jack and the Beanstalk: Ladybird First Favourite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ack and the Beanstalk: Ladybird First Favourite Tal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3387" cy="11865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E51">
        <w:rPr>
          <w:noProof/>
        </w:rPr>
        <w:drawing>
          <wp:anchor distT="0" distB="0" distL="114300" distR="114300" simplePos="0" relativeHeight="251681792" behindDoc="0" locked="0" layoutInCell="1" allowOverlap="1" wp14:anchorId="6FB673D3" wp14:editId="556255E6">
            <wp:simplePos x="0" y="0"/>
            <wp:positionH relativeFrom="column">
              <wp:posOffset>4712759</wp:posOffset>
            </wp:positionH>
            <wp:positionV relativeFrom="paragraph">
              <wp:posOffset>1238794</wp:posOffset>
            </wp:positionV>
            <wp:extent cx="1237736" cy="1240972"/>
            <wp:effectExtent l="0" t="0" r="635" b="0"/>
            <wp:wrapNone/>
            <wp:docPr id="291" name="Picture 291" descr="The Enormous Turnip: Ladybird First Favourite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he Enormous Turnip: Ladybird First Favourite Tal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9590" cy="12428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E51">
        <w:rPr>
          <w:noProof/>
        </w:rPr>
        <mc:AlternateContent>
          <mc:Choice Requires="wps">
            <w:drawing>
              <wp:anchor distT="0" distB="0" distL="114300" distR="114300" simplePos="0" relativeHeight="251668480" behindDoc="0" locked="0" layoutInCell="1" allowOverlap="1" wp14:anchorId="17961ACD" wp14:editId="3B7FAF2B">
                <wp:simplePos x="0" y="0"/>
                <wp:positionH relativeFrom="margin">
                  <wp:align>right</wp:align>
                </wp:positionH>
                <wp:positionV relativeFrom="paragraph">
                  <wp:posOffset>2106840</wp:posOffset>
                </wp:positionV>
                <wp:extent cx="3657600" cy="4251960"/>
                <wp:effectExtent l="0" t="0" r="0" b="0"/>
                <wp:wrapNone/>
                <wp:docPr id="1395020799" name="Text Box 4"/>
                <wp:cNvGraphicFramePr/>
                <a:graphic xmlns:a="http://schemas.openxmlformats.org/drawingml/2006/main">
                  <a:graphicData uri="http://schemas.microsoft.com/office/word/2010/wordprocessingShape">
                    <wps:wsp>
                      <wps:cNvSpPr txBox="1"/>
                      <wps:spPr>
                        <a:xfrm>
                          <a:off x="0" y="0"/>
                          <a:ext cx="3657600" cy="4251960"/>
                        </a:xfrm>
                        <a:prstGeom prst="rect">
                          <a:avLst/>
                        </a:prstGeom>
                        <a:noFill/>
                        <a:ln w="6350">
                          <a:noFill/>
                        </a:ln>
                      </wps:spPr>
                      <wps:txbx>
                        <w:txbxContent>
                          <w:p w14:paraId="31F3873A" w14:textId="5F310AE5" w:rsidR="008F7DEA" w:rsidRPr="008F7DEA" w:rsidRDefault="008F7DEA" w:rsidP="00F65C20">
                            <w:pPr>
                              <w:spacing w:after="0"/>
                              <w:jc w:val="center"/>
                              <w:rPr>
                                <w:b/>
                                <w:bCs/>
                                <w:sz w:val="24"/>
                                <w:szCs w:val="24"/>
                                <w:u w:val="single"/>
                              </w:rPr>
                            </w:pPr>
                            <w:r w:rsidRPr="008F7DEA">
                              <w:rPr>
                                <w:b/>
                                <w:bCs/>
                                <w:sz w:val="24"/>
                                <w:szCs w:val="24"/>
                                <w:u w:val="single"/>
                              </w:rPr>
                              <w:t>Expressive Arts and Design</w:t>
                            </w:r>
                          </w:p>
                          <w:p w14:paraId="64FF4BDC" w14:textId="4C7930E9" w:rsidR="008F7DEA" w:rsidRPr="008F7DEA" w:rsidRDefault="008F7DEA" w:rsidP="008F7DEA">
                            <w:pPr>
                              <w:spacing w:after="0"/>
                              <w:rPr>
                                <w:b/>
                                <w:bCs/>
                                <w:sz w:val="24"/>
                                <w:szCs w:val="24"/>
                                <w:u w:val="single"/>
                              </w:rPr>
                            </w:pPr>
                            <w:r w:rsidRPr="008F7DEA">
                              <w:rPr>
                                <w:b/>
                                <w:bCs/>
                                <w:sz w:val="24"/>
                                <w:szCs w:val="24"/>
                                <w:u w:val="single"/>
                              </w:rPr>
                              <w:t>Music</w:t>
                            </w:r>
                          </w:p>
                          <w:p w14:paraId="229F0163" w14:textId="66EF3578" w:rsidR="008F7DEA" w:rsidRPr="008F7DEA" w:rsidRDefault="008F7DEA" w:rsidP="00F65C20">
                            <w:pPr>
                              <w:spacing w:after="0"/>
                              <w:jc w:val="left"/>
                              <w:rPr>
                                <w:b/>
                                <w:bCs/>
                                <w:sz w:val="20"/>
                                <w:szCs w:val="20"/>
                              </w:rPr>
                            </w:pPr>
                            <w:r w:rsidRPr="008F7DEA">
                              <w:rPr>
                                <w:b/>
                                <w:bCs/>
                                <w:sz w:val="20"/>
                                <w:szCs w:val="20"/>
                              </w:rPr>
                              <w:t>We will use Kapow for:</w:t>
                            </w:r>
                          </w:p>
                          <w:p w14:paraId="3A192790" w14:textId="77777777" w:rsidR="005D69DD" w:rsidRPr="005D69DD" w:rsidRDefault="005D69DD" w:rsidP="005D69DD">
                            <w:pPr>
                              <w:spacing w:after="0"/>
                              <w:jc w:val="left"/>
                              <w:rPr>
                                <w:sz w:val="20"/>
                                <w:szCs w:val="20"/>
                              </w:rPr>
                            </w:pPr>
                            <w:r w:rsidRPr="005D69DD">
                              <w:rPr>
                                <w:sz w:val="20"/>
                                <w:szCs w:val="20"/>
                              </w:rPr>
                              <w:t>Big Band:</w:t>
                            </w:r>
                          </w:p>
                          <w:p w14:paraId="5D420A04" w14:textId="77777777" w:rsidR="005D69DD" w:rsidRPr="005D69DD" w:rsidRDefault="005D69DD" w:rsidP="005D69DD">
                            <w:pPr>
                              <w:spacing w:after="0"/>
                              <w:jc w:val="left"/>
                              <w:rPr>
                                <w:sz w:val="18"/>
                                <w:szCs w:val="18"/>
                              </w:rPr>
                            </w:pPr>
                            <w:r w:rsidRPr="005D69DD">
                              <w:rPr>
                                <w:sz w:val="18"/>
                                <w:szCs w:val="18"/>
                              </w:rPr>
                              <w:t>-Explore, use and refine a variety of artistic effects to express their ideas and feelings.</w:t>
                            </w:r>
                          </w:p>
                          <w:p w14:paraId="49872FF7" w14:textId="77777777" w:rsidR="005D69DD" w:rsidRPr="005D69DD" w:rsidRDefault="005D69DD" w:rsidP="005D69DD">
                            <w:pPr>
                              <w:spacing w:after="0"/>
                              <w:jc w:val="left"/>
                              <w:rPr>
                                <w:sz w:val="18"/>
                                <w:szCs w:val="18"/>
                              </w:rPr>
                            </w:pPr>
                            <w:r w:rsidRPr="005D69DD">
                              <w:rPr>
                                <w:sz w:val="18"/>
                                <w:szCs w:val="18"/>
                              </w:rPr>
                              <w:t>-Return to and build on their previous learning, refining ideas and developing their ability to represent them. </w:t>
                            </w:r>
                          </w:p>
                          <w:p w14:paraId="624801E0" w14:textId="77777777" w:rsidR="005D69DD" w:rsidRPr="005D69DD" w:rsidRDefault="005D69DD" w:rsidP="005D69DD">
                            <w:pPr>
                              <w:spacing w:after="0"/>
                              <w:jc w:val="left"/>
                              <w:rPr>
                                <w:sz w:val="18"/>
                                <w:szCs w:val="18"/>
                              </w:rPr>
                            </w:pPr>
                            <w:r w:rsidRPr="005D69DD">
                              <w:rPr>
                                <w:sz w:val="18"/>
                                <w:szCs w:val="18"/>
                              </w:rPr>
                              <w:t>-Create collaboratively, sharing ideas, resources and skills. </w:t>
                            </w:r>
                          </w:p>
                          <w:p w14:paraId="7F7CE4D5" w14:textId="77777777" w:rsidR="005D69DD" w:rsidRPr="005D69DD" w:rsidRDefault="005D69DD" w:rsidP="005D69DD">
                            <w:pPr>
                              <w:spacing w:after="0"/>
                              <w:jc w:val="left"/>
                              <w:rPr>
                                <w:sz w:val="18"/>
                                <w:szCs w:val="18"/>
                              </w:rPr>
                            </w:pPr>
                            <w:r w:rsidRPr="005D69DD">
                              <w:rPr>
                                <w:sz w:val="18"/>
                                <w:szCs w:val="18"/>
                              </w:rPr>
                              <w:t>-Listen attentively, move to and talk about music, expressing their feelings and responses.</w:t>
                            </w:r>
                          </w:p>
                          <w:p w14:paraId="7563C63F" w14:textId="77777777" w:rsidR="005D69DD" w:rsidRPr="005D69DD" w:rsidRDefault="005D69DD" w:rsidP="005D69DD">
                            <w:pPr>
                              <w:spacing w:after="0"/>
                              <w:jc w:val="left"/>
                              <w:rPr>
                                <w:sz w:val="18"/>
                                <w:szCs w:val="18"/>
                              </w:rPr>
                            </w:pPr>
                            <w:r w:rsidRPr="005D69DD">
                              <w:rPr>
                                <w:sz w:val="18"/>
                                <w:szCs w:val="18"/>
                              </w:rPr>
                              <w:t>-Explore and engage in music making and dance, performing solo or in groups.</w:t>
                            </w:r>
                          </w:p>
                          <w:p w14:paraId="0FB95D4B" w14:textId="77777777" w:rsidR="005D69DD" w:rsidRPr="005D69DD" w:rsidRDefault="005D69DD" w:rsidP="005D69DD">
                            <w:pPr>
                              <w:spacing w:after="0"/>
                              <w:jc w:val="left"/>
                              <w:rPr>
                                <w:sz w:val="18"/>
                                <w:szCs w:val="18"/>
                              </w:rPr>
                            </w:pPr>
                            <w:r w:rsidRPr="005D69DD">
                              <w:rPr>
                                <w:sz w:val="18"/>
                                <w:szCs w:val="18"/>
                              </w:rPr>
                              <w:t>-Sing in a group or on their own, increasingly matching the pitch and following the melody.  </w:t>
                            </w:r>
                          </w:p>
                          <w:p w14:paraId="553CCA35" w14:textId="77777777" w:rsidR="005D69DD" w:rsidRPr="005D69DD" w:rsidRDefault="005D69DD" w:rsidP="005D69DD">
                            <w:pPr>
                              <w:spacing w:after="0"/>
                              <w:jc w:val="left"/>
                              <w:rPr>
                                <w:sz w:val="18"/>
                                <w:szCs w:val="18"/>
                              </w:rPr>
                            </w:pPr>
                            <w:r w:rsidRPr="005D69DD">
                              <w:rPr>
                                <w:sz w:val="18"/>
                                <w:szCs w:val="18"/>
                                <w:u w:val="single"/>
                              </w:rPr>
                              <w:t>-ELG: Being imaginative and expressive:</w:t>
                            </w:r>
                            <w:r w:rsidRPr="005D69DD">
                              <w:rPr>
                                <w:sz w:val="18"/>
                                <w:szCs w:val="18"/>
                              </w:rPr>
                              <w:t> Perform songs, rhymes, poems and stories with others, and – when appropriate – try to move in time with music. </w:t>
                            </w:r>
                          </w:p>
                          <w:p w14:paraId="0B091F86" w14:textId="77777777" w:rsidR="00FB43AD" w:rsidRPr="007F3E51" w:rsidRDefault="005D69DD" w:rsidP="005D69DD">
                            <w:pPr>
                              <w:spacing w:after="0"/>
                              <w:jc w:val="left"/>
                              <w:rPr>
                                <w:sz w:val="18"/>
                                <w:szCs w:val="18"/>
                              </w:rPr>
                            </w:pPr>
                            <w:r w:rsidRPr="007F3E51">
                              <w:rPr>
                                <w:sz w:val="18"/>
                                <w:szCs w:val="18"/>
                                <w:u w:val="single"/>
                              </w:rPr>
                              <w:t>-ELG: Being imaginative and expressive:</w:t>
                            </w:r>
                            <w:r w:rsidRPr="007F3E51">
                              <w:rPr>
                                <w:sz w:val="18"/>
                                <w:szCs w:val="18"/>
                              </w:rPr>
                              <w:t> Sing a range of well-known nursery rhymes and songs</w:t>
                            </w:r>
                          </w:p>
                          <w:p w14:paraId="739A1CEB" w14:textId="7646892B" w:rsidR="008F7DEA" w:rsidRPr="007F3E51" w:rsidRDefault="008F7DEA" w:rsidP="005D69DD">
                            <w:pPr>
                              <w:spacing w:after="0"/>
                              <w:jc w:val="left"/>
                              <w:rPr>
                                <w:b/>
                                <w:bCs/>
                                <w:sz w:val="18"/>
                                <w:szCs w:val="18"/>
                                <w:u w:val="single"/>
                              </w:rPr>
                            </w:pPr>
                            <w:r w:rsidRPr="007F3E51">
                              <w:rPr>
                                <w:b/>
                                <w:bCs/>
                                <w:sz w:val="18"/>
                                <w:szCs w:val="18"/>
                                <w:u w:val="single"/>
                              </w:rPr>
                              <w:t>Art and Design Technology</w:t>
                            </w:r>
                          </w:p>
                          <w:p w14:paraId="4D2FB449" w14:textId="48A8432C" w:rsidR="005D69DD" w:rsidRPr="007F3E51" w:rsidRDefault="00B81735" w:rsidP="007F3E51">
                            <w:pPr>
                              <w:spacing w:after="0" w:line="240" w:lineRule="auto"/>
                              <w:rPr>
                                <w:sz w:val="18"/>
                                <w:szCs w:val="18"/>
                              </w:rPr>
                            </w:pPr>
                            <w:r w:rsidRPr="007F3E51">
                              <w:rPr>
                                <w:sz w:val="18"/>
                                <w:szCs w:val="18"/>
                              </w:rPr>
                              <w:t>-</w:t>
                            </w:r>
                            <w:r w:rsidR="005D69DD" w:rsidRPr="007F3E51">
                              <w:rPr>
                                <w:sz w:val="18"/>
                                <w:szCs w:val="18"/>
                              </w:rPr>
                              <w:t>Make use of props and materials when role playing characters in narratives and stories.</w:t>
                            </w:r>
                          </w:p>
                          <w:p w14:paraId="3A24285E" w14:textId="77777777" w:rsidR="005D69DD" w:rsidRPr="005D69DD" w:rsidRDefault="005D69DD" w:rsidP="007F3E51">
                            <w:pPr>
                              <w:spacing w:after="0" w:line="240" w:lineRule="auto"/>
                              <w:rPr>
                                <w:sz w:val="18"/>
                                <w:szCs w:val="18"/>
                              </w:rPr>
                            </w:pPr>
                            <w:r w:rsidRPr="005D69DD">
                              <w:rPr>
                                <w:sz w:val="18"/>
                                <w:szCs w:val="18"/>
                              </w:rPr>
                              <w:t>- Share their creations, explaining the process they have used.</w:t>
                            </w:r>
                          </w:p>
                          <w:p w14:paraId="76B093AA" w14:textId="182D7272" w:rsidR="008F7DEA" w:rsidRPr="008F7DEA" w:rsidRDefault="008F7DEA" w:rsidP="005D69DD">
                            <w:pPr>
                              <w:spacing w:after="0" w:line="240" w:lineRule="auto"/>
                              <w:rPr>
                                <w:b/>
                                <w:bC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61ACD" id="_x0000_s1034" type="#_x0000_t202" style="position:absolute;left:0;text-align:left;margin-left:236.8pt;margin-top:165.9pt;width:4in;height:334.8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AQHQIAADQ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" filled="f" stroked="f" strokeweight=".5pt">
                <v:textbox>
                  <w:txbxContent>
                    <w:p w14:paraId="31F3873A" w14:textId="5F310AE5" w:rsidR="008F7DEA" w:rsidRPr="008F7DEA" w:rsidRDefault="008F7DEA" w:rsidP="00F65C20">
                      <w:pPr>
                        <w:spacing w:after="0"/>
                        <w:jc w:val="center"/>
                        <w:rPr>
                          <w:b/>
                          <w:bCs/>
                          <w:sz w:val="24"/>
                          <w:szCs w:val="24"/>
                          <w:u w:val="single"/>
                        </w:rPr>
                      </w:pPr>
                      <w:r w:rsidRPr="008F7DEA">
                        <w:rPr>
                          <w:b/>
                          <w:bCs/>
                          <w:sz w:val="24"/>
                          <w:szCs w:val="24"/>
                          <w:u w:val="single"/>
                        </w:rPr>
                        <w:t>Expressive Arts and Design</w:t>
                      </w:r>
                    </w:p>
                    <w:p w14:paraId="64FF4BDC" w14:textId="4C7930E9" w:rsidR="008F7DEA" w:rsidRPr="008F7DEA" w:rsidRDefault="008F7DEA" w:rsidP="008F7DEA">
                      <w:pPr>
                        <w:spacing w:after="0"/>
                        <w:rPr>
                          <w:b/>
                          <w:bCs/>
                          <w:sz w:val="24"/>
                          <w:szCs w:val="24"/>
                          <w:u w:val="single"/>
                        </w:rPr>
                      </w:pPr>
                      <w:r w:rsidRPr="008F7DEA">
                        <w:rPr>
                          <w:b/>
                          <w:bCs/>
                          <w:sz w:val="24"/>
                          <w:szCs w:val="24"/>
                          <w:u w:val="single"/>
                        </w:rPr>
                        <w:t>Music</w:t>
                      </w:r>
                    </w:p>
                    <w:p w14:paraId="229F0163" w14:textId="66EF3578" w:rsidR="008F7DEA" w:rsidRPr="008F7DEA" w:rsidRDefault="008F7DEA" w:rsidP="00F65C20">
                      <w:pPr>
                        <w:spacing w:after="0"/>
                        <w:jc w:val="left"/>
                        <w:rPr>
                          <w:b/>
                          <w:bCs/>
                          <w:sz w:val="20"/>
                          <w:szCs w:val="20"/>
                        </w:rPr>
                      </w:pPr>
                      <w:r w:rsidRPr="008F7DEA">
                        <w:rPr>
                          <w:b/>
                          <w:bCs/>
                          <w:sz w:val="20"/>
                          <w:szCs w:val="20"/>
                        </w:rPr>
                        <w:t>We will use Kapow for:</w:t>
                      </w:r>
                    </w:p>
                    <w:p w14:paraId="3A192790" w14:textId="77777777" w:rsidR="005D69DD" w:rsidRPr="005D69DD" w:rsidRDefault="005D69DD" w:rsidP="005D69DD">
                      <w:pPr>
                        <w:spacing w:after="0"/>
                        <w:jc w:val="left"/>
                        <w:rPr>
                          <w:sz w:val="20"/>
                          <w:szCs w:val="20"/>
                        </w:rPr>
                      </w:pPr>
                      <w:r w:rsidRPr="005D69DD">
                        <w:rPr>
                          <w:sz w:val="20"/>
                          <w:szCs w:val="20"/>
                        </w:rPr>
                        <w:t>Big Band:</w:t>
                      </w:r>
                    </w:p>
                    <w:p w14:paraId="5D420A04" w14:textId="77777777" w:rsidR="005D69DD" w:rsidRPr="005D69DD" w:rsidRDefault="005D69DD" w:rsidP="005D69DD">
                      <w:pPr>
                        <w:spacing w:after="0"/>
                        <w:jc w:val="left"/>
                        <w:rPr>
                          <w:sz w:val="18"/>
                          <w:szCs w:val="18"/>
                        </w:rPr>
                      </w:pPr>
                      <w:r w:rsidRPr="005D69DD">
                        <w:rPr>
                          <w:sz w:val="18"/>
                          <w:szCs w:val="18"/>
                        </w:rPr>
                        <w:t>-Explore, use and refine a variety of artistic effects to express their ideas and feelings.</w:t>
                      </w:r>
                    </w:p>
                    <w:p w14:paraId="49872FF7" w14:textId="77777777" w:rsidR="005D69DD" w:rsidRPr="005D69DD" w:rsidRDefault="005D69DD" w:rsidP="005D69DD">
                      <w:pPr>
                        <w:spacing w:after="0"/>
                        <w:jc w:val="left"/>
                        <w:rPr>
                          <w:sz w:val="18"/>
                          <w:szCs w:val="18"/>
                        </w:rPr>
                      </w:pPr>
                      <w:r w:rsidRPr="005D69DD">
                        <w:rPr>
                          <w:sz w:val="18"/>
                          <w:szCs w:val="18"/>
                        </w:rPr>
                        <w:t>-Return to and build on their previous learning, refining ideas and developing their ability to represent them. </w:t>
                      </w:r>
                    </w:p>
                    <w:p w14:paraId="624801E0" w14:textId="77777777" w:rsidR="005D69DD" w:rsidRPr="005D69DD" w:rsidRDefault="005D69DD" w:rsidP="005D69DD">
                      <w:pPr>
                        <w:spacing w:after="0"/>
                        <w:jc w:val="left"/>
                        <w:rPr>
                          <w:sz w:val="18"/>
                          <w:szCs w:val="18"/>
                        </w:rPr>
                      </w:pPr>
                      <w:r w:rsidRPr="005D69DD">
                        <w:rPr>
                          <w:sz w:val="18"/>
                          <w:szCs w:val="18"/>
                        </w:rPr>
                        <w:t>-Create collaboratively, sharing ideas, resources and skills. </w:t>
                      </w:r>
                    </w:p>
                    <w:p w14:paraId="7F7CE4D5" w14:textId="77777777" w:rsidR="005D69DD" w:rsidRPr="005D69DD" w:rsidRDefault="005D69DD" w:rsidP="005D69DD">
                      <w:pPr>
                        <w:spacing w:after="0"/>
                        <w:jc w:val="left"/>
                        <w:rPr>
                          <w:sz w:val="18"/>
                          <w:szCs w:val="18"/>
                        </w:rPr>
                      </w:pPr>
                      <w:r w:rsidRPr="005D69DD">
                        <w:rPr>
                          <w:sz w:val="18"/>
                          <w:szCs w:val="18"/>
                        </w:rPr>
                        <w:t>-Listen attentively, move to and talk about music, expressing their feelings and responses.</w:t>
                      </w:r>
                    </w:p>
                    <w:p w14:paraId="7563C63F" w14:textId="77777777" w:rsidR="005D69DD" w:rsidRPr="005D69DD" w:rsidRDefault="005D69DD" w:rsidP="005D69DD">
                      <w:pPr>
                        <w:spacing w:after="0"/>
                        <w:jc w:val="left"/>
                        <w:rPr>
                          <w:sz w:val="18"/>
                          <w:szCs w:val="18"/>
                        </w:rPr>
                      </w:pPr>
                      <w:r w:rsidRPr="005D69DD">
                        <w:rPr>
                          <w:sz w:val="18"/>
                          <w:szCs w:val="18"/>
                        </w:rPr>
                        <w:t>-Explore and engage in music making and dance, performing solo or in groups.</w:t>
                      </w:r>
                    </w:p>
                    <w:p w14:paraId="0FB95D4B" w14:textId="77777777" w:rsidR="005D69DD" w:rsidRPr="005D69DD" w:rsidRDefault="005D69DD" w:rsidP="005D69DD">
                      <w:pPr>
                        <w:spacing w:after="0"/>
                        <w:jc w:val="left"/>
                        <w:rPr>
                          <w:sz w:val="18"/>
                          <w:szCs w:val="18"/>
                        </w:rPr>
                      </w:pPr>
                      <w:r w:rsidRPr="005D69DD">
                        <w:rPr>
                          <w:sz w:val="18"/>
                          <w:szCs w:val="18"/>
                        </w:rPr>
                        <w:t>-Sing in a group or on their own, increasingly matching the pitch and following the melody.  </w:t>
                      </w:r>
                    </w:p>
                    <w:p w14:paraId="553CCA35" w14:textId="77777777" w:rsidR="005D69DD" w:rsidRPr="005D69DD" w:rsidRDefault="005D69DD" w:rsidP="005D69DD">
                      <w:pPr>
                        <w:spacing w:after="0"/>
                        <w:jc w:val="left"/>
                        <w:rPr>
                          <w:sz w:val="18"/>
                          <w:szCs w:val="18"/>
                        </w:rPr>
                      </w:pPr>
                      <w:r w:rsidRPr="005D69DD">
                        <w:rPr>
                          <w:sz w:val="18"/>
                          <w:szCs w:val="18"/>
                          <w:u w:val="single"/>
                        </w:rPr>
                        <w:t>-ELG: Being imaginative and expressive:</w:t>
                      </w:r>
                      <w:r w:rsidRPr="005D69DD">
                        <w:rPr>
                          <w:sz w:val="18"/>
                          <w:szCs w:val="18"/>
                        </w:rPr>
                        <w:t> Perform songs, rhymes, poems and stories with others, and – when appropriate – try to move in time with music. </w:t>
                      </w:r>
                    </w:p>
                    <w:p w14:paraId="0B091F86" w14:textId="77777777" w:rsidR="00FB43AD" w:rsidRPr="007F3E51" w:rsidRDefault="005D69DD" w:rsidP="005D69DD">
                      <w:pPr>
                        <w:spacing w:after="0"/>
                        <w:jc w:val="left"/>
                        <w:rPr>
                          <w:sz w:val="18"/>
                          <w:szCs w:val="18"/>
                        </w:rPr>
                      </w:pPr>
                      <w:r w:rsidRPr="007F3E51">
                        <w:rPr>
                          <w:sz w:val="18"/>
                          <w:szCs w:val="18"/>
                          <w:u w:val="single"/>
                        </w:rPr>
                        <w:t>-ELG: Being imaginative and expressive:</w:t>
                      </w:r>
                      <w:r w:rsidRPr="007F3E51">
                        <w:rPr>
                          <w:sz w:val="18"/>
                          <w:szCs w:val="18"/>
                        </w:rPr>
                        <w:t> Sing a range of well-known nursery rhymes and songs</w:t>
                      </w:r>
                    </w:p>
                    <w:p w14:paraId="739A1CEB" w14:textId="7646892B" w:rsidR="008F7DEA" w:rsidRPr="007F3E51" w:rsidRDefault="008F7DEA" w:rsidP="005D69DD">
                      <w:pPr>
                        <w:spacing w:after="0"/>
                        <w:jc w:val="left"/>
                        <w:rPr>
                          <w:b/>
                          <w:bCs/>
                          <w:sz w:val="18"/>
                          <w:szCs w:val="18"/>
                          <w:u w:val="single"/>
                        </w:rPr>
                      </w:pPr>
                      <w:r w:rsidRPr="007F3E51">
                        <w:rPr>
                          <w:b/>
                          <w:bCs/>
                          <w:sz w:val="18"/>
                          <w:szCs w:val="18"/>
                          <w:u w:val="single"/>
                        </w:rPr>
                        <w:t>Art and Design Technology</w:t>
                      </w:r>
                    </w:p>
                    <w:p w14:paraId="4D2FB449" w14:textId="48A8432C" w:rsidR="005D69DD" w:rsidRPr="007F3E51" w:rsidRDefault="00B81735" w:rsidP="007F3E51">
                      <w:pPr>
                        <w:spacing w:after="0" w:line="240" w:lineRule="auto"/>
                        <w:rPr>
                          <w:sz w:val="18"/>
                          <w:szCs w:val="18"/>
                        </w:rPr>
                      </w:pPr>
                      <w:r w:rsidRPr="007F3E51">
                        <w:rPr>
                          <w:sz w:val="18"/>
                          <w:szCs w:val="18"/>
                        </w:rPr>
                        <w:t>-</w:t>
                      </w:r>
                      <w:r w:rsidR="005D69DD" w:rsidRPr="007F3E51">
                        <w:rPr>
                          <w:sz w:val="18"/>
                          <w:szCs w:val="18"/>
                        </w:rPr>
                        <w:t>Make use of props and materials when role playing characters in narratives and stories.</w:t>
                      </w:r>
                    </w:p>
                    <w:p w14:paraId="3A24285E" w14:textId="77777777" w:rsidR="005D69DD" w:rsidRPr="005D69DD" w:rsidRDefault="005D69DD" w:rsidP="007F3E51">
                      <w:pPr>
                        <w:spacing w:after="0" w:line="240" w:lineRule="auto"/>
                        <w:rPr>
                          <w:sz w:val="18"/>
                          <w:szCs w:val="18"/>
                        </w:rPr>
                      </w:pPr>
                      <w:r w:rsidRPr="005D69DD">
                        <w:rPr>
                          <w:sz w:val="18"/>
                          <w:szCs w:val="18"/>
                        </w:rPr>
                        <w:t>- Share their creations, explaining the process they have used.</w:t>
                      </w:r>
                    </w:p>
                    <w:p w14:paraId="76B093AA" w14:textId="182D7272" w:rsidR="008F7DEA" w:rsidRPr="008F7DEA" w:rsidRDefault="008F7DEA" w:rsidP="005D69DD">
                      <w:pPr>
                        <w:spacing w:after="0" w:line="240" w:lineRule="auto"/>
                        <w:rPr>
                          <w:b/>
                          <w:bCs/>
                          <w:u w:val="single"/>
                        </w:rPr>
                      </w:pPr>
                    </w:p>
                  </w:txbxContent>
                </v:textbox>
                <w10:wrap anchorx="margin"/>
              </v:shape>
            </w:pict>
          </mc:Fallback>
        </mc:AlternateContent>
      </w:r>
    </w:p>
    <w:sectPr w:rsidR="00B8626B" w:rsidRPr="009E4127" w:rsidSect="00A61E8B">
      <w:headerReference w:type="default" r:id="rId11"/>
      <w:footerReference w:type="default" r:id="rId12"/>
      <w:pgSz w:w="16838" w:h="11906" w:orient="landscape" w:code="9"/>
      <w:pgMar w:top="567" w:right="567" w:bottom="1361" w:left="56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5CD61" w14:textId="77777777" w:rsidR="00DB1DE6" w:rsidRDefault="00DB1DE6" w:rsidP="00DD5720">
      <w:r>
        <w:separator/>
      </w:r>
    </w:p>
  </w:endnote>
  <w:endnote w:type="continuationSeparator" w:id="0">
    <w:p w14:paraId="6BA09592" w14:textId="77777777" w:rsidR="00DB1DE6" w:rsidRDefault="00DB1DE6" w:rsidP="00DD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F265C699-ED47-4871-B345-26404C1574BA}"/>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3995699A-31F2-4AC9-94F6-3EA7F9138050}"/>
    <w:embedBold r:id="rId3" w:fontKey="{C81CFCA8-0CBE-4DB7-95BC-3CADF9C394C6}"/>
  </w:font>
  <w:font w:name="Arial">
    <w:panose1 w:val="020B0604020202020204"/>
    <w:charset w:val="00"/>
    <w:family w:val="swiss"/>
    <w:pitch w:val="variable"/>
    <w:sig w:usb0="E0002EFF" w:usb1="C000785B" w:usb2="00000009" w:usb3="00000000" w:csb0="000001FF" w:csb1="00000000"/>
  </w:font>
  <w:font w:name="Twinkl">
    <w:altName w:val="Calibri"/>
    <w:charset w:val="00"/>
    <w:family w:val="auto"/>
    <w:pitch w:val="variable"/>
    <w:sig w:usb0="A00000AF" w:usb1="5000205B" w:usb2="00000000" w:usb3="00000000" w:csb0="00000093" w:csb1="00000000"/>
    <w:embedRegular r:id="rId4" w:fontKey="{BBF04078-DB7A-4D37-AB6B-21382D0402FC}"/>
    <w:embedBold r:id="rId5" w:fontKey="{C5B164E5-0949-4AC7-97C8-58E3BCE978F0}"/>
    <w:embedItalic r:id="rId6" w:fontKey="{659798AE-6E36-4283-A152-02315E3E6188}"/>
  </w:font>
  <w:font w:name="SimSun">
    <w:altName w:val="宋体"/>
    <w:panose1 w:val="02010600030101010101"/>
    <w:charset w:val="86"/>
    <w:family w:val="auto"/>
    <w:pitch w:val="variable"/>
    <w:sig w:usb0="00000203" w:usb1="288F0000" w:usb2="00000016" w:usb3="00000000" w:csb0="00040001" w:csb1="00000000"/>
  </w:font>
  <w:font w:name="Sassoon Infant Rg">
    <w:panose1 w:val="00000000000000000000"/>
    <w:charset w:val="00"/>
    <w:family w:val="modern"/>
    <w:notTrueType/>
    <w:pitch w:val="variable"/>
    <w:sig w:usb0="800000AF" w:usb1="4000004A" w:usb2="00000010" w:usb3="00000000" w:csb0="00000001" w:csb1="00000000"/>
  </w:font>
  <w:font w:name="BPreplay">
    <w:panose1 w:val="00000000000000000000"/>
    <w:charset w:val="00"/>
    <w:family w:val="modern"/>
    <w:notTrueType/>
    <w:pitch w:val="variable"/>
    <w:sig w:usb0="8000008B" w:usb1="0000004A" w:usb2="00000000" w:usb3="00000000" w:csb0="00000009" w:csb1="00000000"/>
  </w:font>
  <w:font w:name="Twinkl SemiBold">
    <w:altName w:val="Calibri"/>
    <w:charset w:val="00"/>
    <w:family w:val="auto"/>
    <w:pitch w:val="variable"/>
    <w:sig w:usb0="A00000AF" w:usb1="5000205B" w:usb2="00000000" w:usb3="00000000" w:csb0="00000093" w:csb1="00000000"/>
  </w:font>
  <w:font w:name="Twinkl Sb">
    <w:altName w:val="Arial"/>
    <w:charset w:val="4D"/>
    <w:family w:val="auto"/>
    <w:pitch w:val="variable"/>
    <w:sig w:usb0="A00000AF" w:usb1="5000205B" w:usb2="00000000" w:usb3="00000000" w:csb0="00000093" w:csb1="00000000"/>
    <w:embedBold r:id="rId7" w:fontKey="{98AC8D56-AFCE-4F04-BE53-BC460D453B71}"/>
  </w:font>
  <w:font w:name="Tuffy">
    <w:panose1 w:val="00000000000000000000"/>
    <w:charset w:val="00"/>
    <w:family w:val="swiss"/>
    <w:notTrueType/>
    <w:pitch w:val="variable"/>
    <w:sig w:usb0="E00002FF" w:usb1="520020FB" w:usb2="00000000" w:usb3="00000000" w:csb0="0000019F" w:csb1="00000000"/>
  </w:font>
  <w:font w:name="Calibri Light">
    <w:panose1 w:val="020F0302020204030204"/>
    <w:charset w:val="00"/>
    <w:family w:val="swiss"/>
    <w:pitch w:val="variable"/>
    <w:sig w:usb0="E4002EFF" w:usb1="C200247B" w:usb2="00000009" w:usb3="00000000" w:csb0="000001FF" w:csb1="00000000"/>
    <w:embedRegular r:id="rId8" w:fontKey="{F908CE0D-4FD8-4DC6-92DA-423544C32B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E4141" w14:textId="77777777" w:rsidR="00DC190B" w:rsidRDefault="00DC190B" w:rsidP="003D26A6">
    <w:pPr>
      <w:pStyle w:val="Header"/>
    </w:pPr>
  </w:p>
  <w:p w14:paraId="44DA3B7F" w14:textId="13C45FD1" w:rsidR="007215F9" w:rsidRDefault="007215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53D4C" w14:textId="77777777" w:rsidR="00DB1DE6" w:rsidRDefault="00DB1DE6" w:rsidP="00DD5720">
      <w:r>
        <w:separator/>
      </w:r>
    </w:p>
  </w:footnote>
  <w:footnote w:type="continuationSeparator" w:id="0">
    <w:p w14:paraId="5957355F" w14:textId="77777777" w:rsidR="00DB1DE6" w:rsidRDefault="00DB1DE6" w:rsidP="00DD5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E45D9" w14:textId="77777777" w:rsidR="00D60D10" w:rsidRDefault="00D60D10">
    <w:pPr>
      <w:pStyle w:val="Header"/>
    </w:pPr>
    <w:r>
      <w:rPr>
        <w:noProof/>
      </w:rPr>
      <w:drawing>
        <wp:anchor distT="0" distB="0" distL="114300" distR="114300" simplePos="0" relativeHeight="251659264" behindDoc="1" locked="0" layoutInCell="1" allowOverlap="1" wp14:anchorId="090C54EF" wp14:editId="517277A1">
          <wp:simplePos x="0" y="0"/>
          <wp:positionH relativeFrom="column">
            <wp:posOffset>-355994</wp:posOffset>
          </wp:positionH>
          <wp:positionV relativeFrom="page">
            <wp:posOffset>0</wp:posOffset>
          </wp:positionV>
          <wp:extent cx="10683392" cy="75584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0683392" cy="75584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21"/>
    <w:multiLevelType w:val="multilevel"/>
    <w:tmpl w:val="FFFFFFFF"/>
    <w:lvl w:ilvl="0">
      <w:numFmt w:val="bullet"/>
      <w:lvlText w:val="•"/>
      <w:lvlJc w:val="left"/>
      <w:pPr>
        <w:ind w:left="171" w:hanging="171"/>
      </w:pPr>
      <w:rPr>
        <w:rFonts w:ascii="Roboto" w:hAnsi="Roboto" w:cs="Roboto"/>
        <w:b w:val="0"/>
        <w:bCs w:val="0"/>
        <w:i w:val="0"/>
        <w:iCs w:val="0"/>
        <w:color w:val="231F20"/>
        <w:w w:val="104"/>
        <w:sz w:val="14"/>
        <w:szCs w:val="14"/>
      </w:rPr>
    </w:lvl>
    <w:lvl w:ilvl="1">
      <w:numFmt w:val="bullet"/>
      <w:lvlText w:val="•"/>
      <w:lvlJc w:val="left"/>
      <w:pPr>
        <w:ind w:left="918" w:hanging="171"/>
      </w:pPr>
    </w:lvl>
    <w:lvl w:ilvl="2">
      <w:numFmt w:val="bullet"/>
      <w:lvlText w:val="•"/>
      <w:lvlJc w:val="left"/>
      <w:pPr>
        <w:ind w:left="1557" w:hanging="171"/>
      </w:pPr>
    </w:lvl>
    <w:lvl w:ilvl="3">
      <w:numFmt w:val="bullet"/>
      <w:lvlText w:val="•"/>
      <w:lvlJc w:val="left"/>
      <w:pPr>
        <w:ind w:left="2196" w:hanging="171"/>
      </w:pPr>
    </w:lvl>
    <w:lvl w:ilvl="4">
      <w:numFmt w:val="bullet"/>
      <w:lvlText w:val="•"/>
      <w:lvlJc w:val="left"/>
      <w:pPr>
        <w:ind w:left="2835" w:hanging="171"/>
      </w:pPr>
    </w:lvl>
    <w:lvl w:ilvl="5">
      <w:numFmt w:val="bullet"/>
      <w:lvlText w:val="•"/>
      <w:lvlJc w:val="left"/>
      <w:pPr>
        <w:ind w:left="3474" w:hanging="171"/>
      </w:pPr>
    </w:lvl>
    <w:lvl w:ilvl="6">
      <w:numFmt w:val="bullet"/>
      <w:lvlText w:val="•"/>
      <w:lvlJc w:val="left"/>
      <w:pPr>
        <w:ind w:left="4113" w:hanging="171"/>
      </w:pPr>
    </w:lvl>
    <w:lvl w:ilvl="7">
      <w:numFmt w:val="bullet"/>
      <w:lvlText w:val="•"/>
      <w:lvlJc w:val="left"/>
      <w:pPr>
        <w:ind w:left="4752" w:hanging="171"/>
      </w:pPr>
    </w:lvl>
    <w:lvl w:ilvl="8">
      <w:numFmt w:val="bullet"/>
      <w:lvlText w:val="•"/>
      <w:lvlJc w:val="left"/>
      <w:pPr>
        <w:ind w:left="5391" w:hanging="171"/>
      </w:pPr>
    </w:lvl>
  </w:abstractNum>
  <w:abstractNum w:abstractNumId="1" w15:restartNumberingAfterBreak="0">
    <w:nsid w:val="00000494"/>
    <w:multiLevelType w:val="multilevel"/>
    <w:tmpl w:val="00000917"/>
    <w:lvl w:ilvl="0">
      <w:numFmt w:val="bullet"/>
      <w:lvlText w:val="•"/>
      <w:lvlJc w:val="left"/>
      <w:pPr>
        <w:ind w:left="281" w:hanging="171"/>
      </w:pPr>
      <w:rPr>
        <w:rFonts w:ascii="Roboto" w:hAnsi="Roboto" w:cs="Roboto"/>
        <w:b w:val="0"/>
        <w:bCs w:val="0"/>
        <w:i w:val="0"/>
        <w:iCs w:val="0"/>
        <w:color w:val="231F20"/>
        <w:w w:val="100"/>
        <w:sz w:val="15"/>
        <w:szCs w:val="15"/>
      </w:rPr>
    </w:lvl>
    <w:lvl w:ilvl="1">
      <w:numFmt w:val="bullet"/>
      <w:lvlText w:val="•"/>
      <w:lvlJc w:val="left"/>
      <w:pPr>
        <w:ind w:left="685" w:hanging="171"/>
      </w:pPr>
    </w:lvl>
    <w:lvl w:ilvl="2">
      <w:numFmt w:val="bullet"/>
      <w:lvlText w:val="•"/>
      <w:lvlJc w:val="left"/>
      <w:pPr>
        <w:ind w:left="1091" w:hanging="171"/>
      </w:pPr>
    </w:lvl>
    <w:lvl w:ilvl="3">
      <w:numFmt w:val="bullet"/>
      <w:lvlText w:val="•"/>
      <w:lvlJc w:val="left"/>
      <w:pPr>
        <w:ind w:left="1497" w:hanging="171"/>
      </w:pPr>
    </w:lvl>
    <w:lvl w:ilvl="4">
      <w:numFmt w:val="bullet"/>
      <w:lvlText w:val="•"/>
      <w:lvlJc w:val="left"/>
      <w:pPr>
        <w:ind w:left="1903" w:hanging="171"/>
      </w:pPr>
    </w:lvl>
    <w:lvl w:ilvl="5">
      <w:numFmt w:val="bullet"/>
      <w:lvlText w:val="•"/>
      <w:lvlJc w:val="left"/>
      <w:pPr>
        <w:ind w:left="2309" w:hanging="171"/>
      </w:pPr>
    </w:lvl>
    <w:lvl w:ilvl="6">
      <w:numFmt w:val="bullet"/>
      <w:lvlText w:val="•"/>
      <w:lvlJc w:val="left"/>
      <w:pPr>
        <w:ind w:left="2715" w:hanging="171"/>
      </w:pPr>
    </w:lvl>
    <w:lvl w:ilvl="7">
      <w:numFmt w:val="bullet"/>
      <w:lvlText w:val="•"/>
      <w:lvlJc w:val="left"/>
      <w:pPr>
        <w:ind w:left="3121" w:hanging="171"/>
      </w:pPr>
    </w:lvl>
    <w:lvl w:ilvl="8">
      <w:numFmt w:val="bullet"/>
      <w:lvlText w:val="•"/>
      <w:lvlJc w:val="left"/>
      <w:pPr>
        <w:ind w:left="3527" w:hanging="171"/>
      </w:pPr>
    </w:lvl>
  </w:abstractNum>
  <w:abstractNum w:abstractNumId="2" w15:restartNumberingAfterBreak="0">
    <w:nsid w:val="0B5F7152"/>
    <w:multiLevelType w:val="hybridMultilevel"/>
    <w:tmpl w:val="44CE0942"/>
    <w:lvl w:ilvl="0" w:tplc="FCE6B1C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6E0E66FE"/>
    <w:multiLevelType w:val="hybridMultilevel"/>
    <w:tmpl w:val="EB4C6C76"/>
    <w:lvl w:ilvl="0" w:tplc="206C2B7A">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52662112">
    <w:abstractNumId w:val="2"/>
  </w:num>
  <w:num w:numId="2" w16cid:durableId="616910367">
    <w:abstractNumId w:val="3"/>
  </w:num>
  <w:num w:numId="3" w16cid:durableId="240217397">
    <w:abstractNumId w:val="0"/>
  </w:num>
  <w:num w:numId="4" w16cid:durableId="107782480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298"/>
    <w:rsid w:val="00025835"/>
    <w:rsid w:val="0003405A"/>
    <w:rsid w:val="00045CFD"/>
    <w:rsid w:val="00067C79"/>
    <w:rsid w:val="000846CD"/>
    <w:rsid w:val="00095634"/>
    <w:rsid w:val="000F227B"/>
    <w:rsid w:val="000F793E"/>
    <w:rsid w:val="00173124"/>
    <w:rsid w:val="00190479"/>
    <w:rsid w:val="001A77E0"/>
    <w:rsid w:val="001B7D7D"/>
    <w:rsid w:val="001E07F7"/>
    <w:rsid w:val="00203298"/>
    <w:rsid w:val="00203C3E"/>
    <w:rsid w:val="00254D95"/>
    <w:rsid w:val="00283824"/>
    <w:rsid w:val="00283D04"/>
    <w:rsid w:val="002E1A88"/>
    <w:rsid w:val="003118CF"/>
    <w:rsid w:val="00326698"/>
    <w:rsid w:val="00344899"/>
    <w:rsid w:val="00350199"/>
    <w:rsid w:val="00390382"/>
    <w:rsid w:val="003A6A65"/>
    <w:rsid w:val="003C0267"/>
    <w:rsid w:val="003D26A6"/>
    <w:rsid w:val="00411653"/>
    <w:rsid w:val="00412284"/>
    <w:rsid w:val="00412C28"/>
    <w:rsid w:val="00447780"/>
    <w:rsid w:val="00462548"/>
    <w:rsid w:val="00466735"/>
    <w:rsid w:val="004E5017"/>
    <w:rsid w:val="004F0EE8"/>
    <w:rsid w:val="005144BA"/>
    <w:rsid w:val="00522CBD"/>
    <w:rsid w:val="00553E0E"/>
    <w:rsid w:val="00583BF4"/>
    <w:rsid w:val="00587F3A"/>
    <w:rsid w:val="005A3494"/>
    <w:rsid w:val="005C4467"/>
    <w:rsid w:val="005D1993"/>
    <w:rsid w:val="005D69DD"/>
    <w:rsid w:val="005E041B"/>
    <w:rsid w:val="00601AF5"/>
    <w:rsid w:val="00626D69"/>
    <w:rsid w:val="00633A95"/>
    <w:rsid w:val="00656AEC"/>
    <w:rsid w:val="0066258A"/>
    <w:rsid w:val="00667217"/>
    <w:rsid w:val="006865CF"/>
    <w:rsid w:val="006D108B"/>
    <w:rsid w:val="007215F9"/>
    <w:rsid w:val="00722B47"/>
    <w:rsid w:val="00745247"/>
    <w:rsid w:val="00763739"/>
    <w:rsid w:val="007F3E51"/>
    <w:rsid w:val="00872C5C"/>
    <w:rsid w:val="00874EB6"/>
    <w:rsid w:val="00886FE1"/>
    <w:rsid w:val="008A7054"/>
    <w:rsid w:val="008C138D"/>
    <w:rsid w:val="008C227E"/>
    <w:rsid w:val="008C2AAD"/>
    <w:rsid w:val="008F7DEA"/>
    <w:rsid w:val="0098564A"/>
    <w:rsid w:val="0099473A"/>
    <w:rsid w:val="009C47B0"/>
    <w:rsid w:val="009D6608"/>
    <w:rsid w:val="009E4127"/>
    <w:rsid w:val="009F5EEC"/>
    <w:rsid w:val="00A00327"/>
    <w:rsid w:val="00A10963"/>
    <w:rsid w:val="00A431AD"/>
    <w:rsid w:val="00A61E8B"/>
    <w:rsid w:val="00A72ECB"/>
    <w:rsid w:val="00A73A2A"/>
    <w:rsid w:val="00A92FD1"/>
    <w:rsid w:val="00AB1690"/>
    <w:rsid w:val="00AC3604"/>
    <w:rsid w:val="00B73236"/>
    <w:rsid w:val="00B77157"/>
    <w:rsid w:val="00B81735"/>
    <w:rsid w:val="00B8626B"/>
    <w:rsid w:val="00BA7644"/>
    <w:rsid w:val="00C26DD9"/>
    <w:rsid w:val="00CA3011"/>
    <w:rsid w:val="00CB2250"/>
    <w:rsid w:val="00CC0F47"/>
    <w:rsid w:val="00CE75AA"/>
    <w:rsid w:val="00CF1439"/>
    <w:rsid w:val="00CF513F"/>
    <w:rsid w:val="00D23C3C"/>
    <w:rsid w:val="00D60D10"/>
    <w:rsid w:val="00D90104"/>
    <w:rsid w:val="00D92B96"/>
    <w:rsid w:val="00DB1DE6"/>
    <w:rsid w:val="00DC190B"/>
    <w:rsid w:val="00DD5720"/>
    <w:rsid w:val="00DD5984"/>
    <w:rsid w:val="00E1404D"/>
    <w:rsid w:val="00E1443E"/>
    <w:rsid w:val="00E22087"/>
    <w:rsid w:val="00E376AA"/>
    <w:rsid w:val="00E62A7F"/>
    <w:rsid w:val="00E77100"/>
    <w:rsid w:val="00EB6D1C"/>
    <w:rsid w:val="00ED71A2"/>
    <w:rsid w:val="00EE3823"/>
    <w:rsid w:val="00F376A9"/>
    <w:rsid w:val="00F65C20"/>
    <w:rsid w:val="00F66A1C"/>
    <w:rsid w:val="00FB43A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6B5BB0"/>
  <w15:chartTrackingRefBased/>
  <w15:docId w15:val="{DD046027-A53E-4993-A601-B8DC19D55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 Twinkl"/>
    <w:qFormat/>
    <w:rsid w:val="00D60D10"/>
    <w:pPr>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paragraph" w:styleId="Heading1">
    <w:name w:val="heading 1"/>
    <w:aliases w:val="Heading 1 - Twinkl"/>
    <w:basedOn w:val="Normal"/>
    <w:next w:val="Normal"/>
    <w:link w:val="Heading1Char"/>
    <w:uiPriority w:val="9"/>
    <w:qFormat/>
    <w:rsid w:val="004E5017"/>
    <w:pPr>
      <w:spacing w:after="120"/>
      <w:jc w:val="center"/>
      <w:outlineLvl w:val="0"/>
    </w:pPr>
    <w:rPr>
      <w:b/>
      <w:sz w:val="60"/>
      <w:szCs w:val="60"/>
      <w:lang w:eastAsia="en-US"/>
    </w:rPr>
  </w:style>
  <w:style w:type="paragraph" w:styleId="Heading2">
    <w:name w:val="heading 2"/>
    <w:aliases w:val="Heading 2 - Twinkl"/>
    <w:basedOn w:val="Normal"/>
    <w:link w:val="Heading2Char"/>
    <w:uiPriority w:val="99"/>
    <w:qFormat/>
    <w:rsid w:val="004E5017"/>
    <w:pPr>
      <w:spacing w:before="57" w:after="0"/>
      <w:outlineLvl w:val="1"/>
    </w:pPr>
    <w:rPr>
      <w:b/>
      <w:bCs/>
      <w:sz w:val="32"/>
      <w:szCs w:val="32"/>
    </w:rPr>
  </w:style>
  <w:style w:type="paragraph" w:styleId="Heading3">
    <w:name w:val="heading 3"/>
    <w:aliases w:val="Heading 3 - Twinkl"/>
    <w:basedOn w:val="Normal"/>
    <w:link w:val="Heading3Char"/>
    <w:uiPriority w:val="99"/>
    <w:qFormat/>
    <w:rsid w:val="004E5017"/>
    <w:pPr>
      <w:spacing w:before="57" w:after="0"/>
      <w:outlineLvl w:val="2"/>
    </w:pPr>
    <w:rPr>
      <w:b/>
      <w:bCs/>
      <w:sz w:val="28"/>
      <w:szCs w:val="28"/>
    </w:rPr>
  </w:style>
  <w:style w:type="paragraph" w:styleId="Heading4">
    <w:name w:val="heading 4"/>
    <w:basedOn w:val="Normal"/>
    <w:next w:val="Normal"/>
    <w:link w:val="Heading4Char"/>
    <w:uiPriority w:val="99"/>
    <w:qFormat/>
    <w:rsid w:val="003118CF"/>
    <w:pPr>
      <w:spacing w:before="360" w:after="0"/>
      <w:outlineLvl w:val="3"/>
    </w:p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heme="majorEastAsia" w:cstheme="majorBidi"/>
      <w:color w:val="BE1C6D" w:themeColor="accent1" w:themeShade="BF"/>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heme="majorEastAsia" w:cstheme="majorBidi"/>
      <w:color w:val="7E1248" w:themeColor="accent1" w:themeShade="7F"/>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heme="majorEastAsia" w:cstheme="majorBidi"/>
      <w:i/>
      <w:iCs/>
      <w:color w:val="7E1248" w:themeColor="accent1" w:themeShade="7F"/>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heme="majorEastAsia" w:cstheme="majorBidi"/>
      <w:color w:val="3E3E3E" w:themeColor="text1" w:themeTint="D8"/>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heme="majorEastAsia" w:cstheme="majorBidi"/>
      <w:i/>
      <w:iCs/>
      <w:color w:val="3E3E3E"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E5017"/>
    <w:pPr>
      <w:spacing w:after="170"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5017"/>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5017"/>
    <w:pPr>
      <w:spacing w:after="113"/>
    </w:pPr>
    <w:rPr>
      <w:sz w:val="24"/>
      <w:szCs w:val="24"/>
    </w:rPr>
  </w:style>
  <w:style w:type="character" w:customStyle="1" w:styleId="Aim-TwinklChar">
    <w:name w:val="Aim - Twinkl Char"/>
    <w:link w:val="Aim-Twinkl"/>
    <w:rsid w:val="004E5017"/>
    <w:rPr>
      <w:rFonts w:ascii="Twinkl" w:hAnsi="Twinkl" w:cs="Twinkl"/>
      <w:color w:val="1C1C1C"/>
      <w:sz w:val="24"/>
      <w:szCs w:val="24"/>
    </w:rPr>
  </w:style>
  <w:style w:type="paragraph" w:styleId="ListParagraph">
    <w:name w:val="List Paragraph"/>
    <w:aliases w:val="Indented Bullets - Twinkl"/>
    <w:basedOn w:val="Normal"/>
    <w:uiPriority w:val="34"/>
    <w:qFormat/>
    <w:rsid w:val="004E5017"/>
    <w:pPr>
      <w:numPr>
        <w:numId w:val="1"/>
      </w:numPr>
    </w:pPr>
  </w:style>
  <w:style w:type="paragraph" w:customStyle="1" w:styleId="Bullets-Twinkl">
    <w:name w:val="Bullets - Twinkl"/>
    <w:basedOn w:val="ListParagraph"/>
    <w:link w:val="Bullets-TwinklChar"/>
    <w:qFormat/>
    <w:rsid w:val="004E5017"/>
    <w:pPr>
      <w:spacing w:after="170" w:line="360" w:lineRule="atLeast"/>
      <w:ind w:left="357" w:hanging="357"/>
      <w:jc w:val="left"/>
    </w:pPr>
  </w:style>
  <w:style w:type="character" w:customStyle="1" w:styleId="Bullets-TwinklChar">
    <w:name w:val="Bullets - Twinkl Char"/>
    <w:link w:val="Bullets-Twinkl"/>
    <w:rsid w:val="004E5017"/>
    <w:rPr>
      <w:rFonts w:ascii="Twinkl" w:hAnsi="Twinkl" w:cs="Twinkl"/>
      <w:color w:val="1C1C1C"/>
      <w:sz w:val="26"/>
      <w:szCs w:val="26"/>
    </w:rPr>
  </w:style>
  <w:style w:type="character" w:customStyle="1" w:styleId="Heading1Char">
    <w:name w:val="Heading 1 Char"/>
    <w:aliases w:val="Heading 1 - Twinkl Char"/>
    <w:link w:val="Heading1"/>
    <w:uiPriority w:val="9"/>
    <w:rsid w:val="004E5017"/>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4E5017"/>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5017"/>
    <w:rPr>
      <w:rFonts w:ascii="Twinkl" w:hAnsi="Twinkl" w:cs="Twinkl"/>
      <w:b/>
      <w:bCs/>
      <w:color w:val="1C1C1C"/>
      <w:sz w:val="28"/>
      <w:szCs w:val="28"/>
    </w:rPr>
  </w:style>
  <w:style w:type="paragraph" w:styleId="Footer">
    <w:name w:val="footer"/>
    <w:basedOn w:val="Normal"/>
    <w:link w:val="FooterChar"/>
    <w:uiPriority w:val="99"/>
    <w:unhideWhenUsed/>
    <w:rsid w:val="004E5017"/>
    <w:pPr>
      <w:tabs>
        <w:tab w:val="center" w:pos="4513"/>
        <w:tab w:val="right" w:pos="9026"/>
      </w:tabs>
    </w:pPr>
  </w:style>
  <w:style w:type="character" w:customStyle="1" w:styleId="FooterChar">
    <w:name w:val="Footer Char"/>
    <w:link w:val="Footer"/>
    <w:uiPriority w:val="99"/>
    <w:rsid w:val="004E5017"/>
    <w:rPr>
      <w:rFonts w:ascii="Twinkl" w:hAnsi="Twinkl" w:cs="Twinkl"/>
      <w:color w:val="1C1C1C"/>
      <w:sz w:val="26"/>
      <w:szCs w:val="26"/>
    </w:rPr>
  </w:style>
  <w:style w:type="character" w:customStyle="1" w:styleId="Heading4Char">
    <w:name w:val="Heading 4 Char"/>
    <w:link w:val="Heading4"/>
    <w:uiPriority w:val="99"/>
    <w:rsid w:val="003118CF"/>
    <w:rPr>
      <w:rFonts w:ascii="BPreplay" w:hAnsi="BPreplay" w:cs="BPreplay"/>
      <w:color w:val="404040"/>
      <w:sz w:val="22"/>
      <w:szCs w:val="22"/>
      <w:lang w:eastAsia="en-US"/>
    </w:rPr>
  </w:style>
  <w:style w:type="paragraph" w:styleId="Header">
    <w:name w:val="header"/>
    <w:basedOn w:val="Normal"/>
    <w:link w:val="HeaderChar"/>
    <w:uiPriority w:val="99"/>
    <w:unhideWhenUsed/>
    <w:rsid w:val="004E5017"/>
    <w:pPr>
      <w:tabs>
        <w:tab w:val="center" w:pos="4513"/>
        <w:tab w:val="right" w:pos="9026"/>
      </w:tabs>
    </w:pPr>
  </w:style>
  <w:style w:type="character" w:customStyle="1" w:styleId="HeaderChar">
    <w:name w:val="Header Char"/>
    <w:link w:val="Header"/>
    <w:uiPriority w:val="99"/>
    <w:rsid w:val="004E5017"/>
    <w:rPr>
      <w:rFonts w:ascii="Twinkl" w:hAnsi="Twinkl" w:cs="Twinkl"/>
      <w:color w:val="1C1C1C"/>
      <w:sz w:val="26"/>
      <w:szCs w:val="26"/>
    </w:rPr>
  </w:style>
  <w:style w:type="paragraph" w:customStyle="1" w:styleId="Heading4-Twinkl">
    <w:name w:val="Heading 4 - Twinkl"/>
    <w:basedOn w:val="Normal"/>
    <w:link w:val="Heading4-TwinklChar"/>
    <w:qFormat/>
    <w:rsid w:val="004E5017"/>
    <w:pPr>
      <w:spacing w:before="57" w:after="0"/>
    </w:pPr>
    <w:rPr>
      <w:rFonts w:ascii="Twinkl SemiBold" w:hAnsi="Twinkl SemiBold" w:cs="Twinkl Sb"/>
      <w:bCs/>
      <w:sz w:val="28"/>
      <w:szCs w:val="28"/>
    </w:rPr>
  </w:style>
  <w:style w:type="character" w:customStyle="1" w:styleId="Heading4-TwinklChar">
    <w:name w:val="Heading 4 - Twinkl Char"/>
    <w:link w:val="Heading4-Twinkl"/>
    <w:rsid w:val="004E5017"/>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4E5017"/>
    <w:pPr>
      <w:numPr>
        <w:numId w:val="2"/>
      </w:numPr>
      <w:jc w:val="left"/>
    </w:pPr>
  </w:style>
  <w:style w:type="character" w:customStyle="1" w:styleId="NumberedBullets-TwinklChar">
    <w:name w:val="Numbered Bullets - Twinkl Char"/>
    <w:link w:val="NumberedBullets-Twinkl"/>
    <w:rsid w:val="004E5017"/>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4E5017"/>
    <w:pPr>
      <w:ind w:left="714" w:hanging="357"/>
    </w:pPr>
  </w:style>
  <w:style w:type="character" w:customStyle="1" w:styleId="IndentedNumberedBullets-TwinklChar">
    <w:name w:val="Indented Numbered Bullets - Twinkl Char"/>
    <w:link w:val="IndentedNumberedBullets-Twinkl"/>
    <w:rsid w:val="004E5017"/>
    <w:rPr>
      <w:rFonts w:ascii="Twinkl" w:hAnsi="Twinkl" w:cs="Twinkl"/>
      <w:color w:val="1C1C1C"/>
      <w:sz w:val="26"/>
      <w:szCs w:val="26"/>
    </w:rPr>
  </w:style>
  <w:style w:type="paragraph" w:customStyle="1" w:styleId="PageNumbers-Twinkl">
    <w:name w:val="Page Numbers - Twinkl"/>
    <w:basedOn w:val="Header"/>
    <w:link w:val="PageNumbers-TwinklChar"/>
    <w:qFormat/>
    <w:rsid w:val="004E5017"/>
    <w:pPr>
      <w:spacing w:after="0" w:line="360" w:lineRule="auto"/>
      <w:jc w:val="center"/>
    </w:pPr>
    <w:rPr>
      <w:noProof/>
      <w:sz w:val="16"/>
      <w:szCs w:val="16"/>
    </w:rPr>
  </w:style>
  <w:style w:type="character" w:customStyle="1" w:styleId="PageNumbers-TwinklChar">
    <w:name w:val="Page Numbers - Twinkl Char"/>
    <w:link w:val="PageNumbers-Twinkl"/>
    <w:rsid w:val="004E5017"/>
    <w:rPr>
      <w:rFonts w:ascii="Twinkl" w:hAnsi="Twinkl" w:cs="Twinkl"/>
      <w:noProof/>
      <w:color w:val="1C1C1C"/>
      <w:sz w:val="16"/>
      <w:szCs w:val="16"/>
    </w:rPr>
  </w:style>
  <w:style w:type="character" w:customStyle="1" w:styleId="Heading5Char">
    <w:name w:val="Heading 5 Char"/>
    <w:basedOn w:val="DefaultParagraphFont"/>
    <w:link w:val="Heading5"/>
    <w:uiPriority w:val="9"/>
    <w:rsid w:val="00874EB6"/>
    <w:rPr>
      <w:rFonts w:ascii="Tuffy" w:eastAsiaTheme="majorEastAsia" w:hAnsi="Tuffy" w:cstheme="majorBidi"/>
      <w:color w:val="BE1C6D" w:themeColor="accent1" w:themeShade="BF"/>
      <w:sz w:val="22"/>
      <w:szCs w:val="22"/>
      <w:lang w:eastAsia="en-US"/>
    </w:rPr>
  </w:style>
  <w:style w:type="character" w:customStyle="1" w:styleId="Heading6Char">
    <w:name w:val="Heading 6 Char"/>
    <w:basedOn w:val="DefaultParagraphFont"/>
    <w:link w:val="Heading6"/>
    <w:uiPriority w:val="9"/>
    <w:rsid w:val="00874EB6"/>
    <w:rPr>
      <w:rFonts w:ascii="Tuffy" w:eastAsiaTheme="majorEastAsia" w:hAnsi="Tuffy" w:cstheme="majorBidi"/>
      <w:color w:val="7E1248" w:themeColor="accent1" w:themeShade="7F"/>
      <w:sz w:val="22"/>
      <w:szCs w:val="22"/>
      <w:lang w:eastAsia="en-US"/>
    </w:rPr>
  </w:style>
  <w:style w:type="character" w:customStyle="1" w:styleId="Heading7Char">
    <w:name w:val="Heading 7 Char"/>
    <w:basedOn w:val="DefaultParagraphFont"/>
    <w:link w:val="Heading7"/>
    <w:uiPriority w:val="9"/>
    <w:rsid w:val="00874EB6"/>
    <w:rPr>
      <w:rFonts w:ascii="Tuffy" w:eastAsiaTheme="majorEastAsia" w:hAnsi="Tuffy" w:cstheme="majorBidi"/>
      <w:i/>
      <w:iCs/>
      <w:color w:val="7E1248" w:themeColor="accent1" w:themeShade="7F"/>
      <w:sz w:val="22"/>
      <w:szCs w:val="22"/>
      <w:lang w:eastAsia="en-US"/>
    </w:rPr>
  </w:style>
  <w:style w:type="character" w:customStyle="1" w:styleId="Heading8Char">
    <w:name w:val="Heading 8 Char"/>
    <w:basedOn w:val="DefaultParagraphFont"/>
    <w:link w:val="Heading8"/>
    <w:uiPriority w:val="9"/>
    <w:rsid w:val="00874EB6"/>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sid w:val="00874EB6"/>
    <w:rPr>
      <w:rFonts w:ascii="Tuffy" w:eastAsiaTheme="majorEastAsia" w:hAnsi="Tuffy" w:cstheme="majorBidi"/>
      <w:i/>
      <w:iCs/>
      <w:color w:val="3E3E3E" w:themeColor="text1" w:themeTint="D8"/>
      <w:sz w:val="21"/>
      <w:szCs w:val="21"/>
      <w:lang w:eastAsia="en-US"/>
    </w:rPr>
  </w:style>
  <w:style w:type="paragraph" w:customStyle="1" w:styleId="Originals">
    <w:name w:val="Originals"/>
    <w:rsid w:val="00DC190B"/>
    <w:pPr>
      <w:tabs>
        <w:tab w:val="center" w:pos="4513"/>
        <w:tab w:val="right" w:pos="9026"/>
      </w:tabs>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character" w:styleId="Hyperlink">
    <w:name w:val="Hyperlink"/>
    <w:basedOn w:val="DefaultParagraphFont"/>
    <w:uiPriority w:val="99"/>
    <w:unhideWhenUsed/>
    <w:rsid w:val="00583BF4"/>
    <w:rPr>
      <w:color w:val="23A7F9" w:themeColor="hyperlink"/>
      <w:u w:val="single"/>
    </w:rPr>
  </w:style>
  <w:style w:type="character" w:styleId="UnresolvedMention">
    <w:name w:val="Unresolved Mention"/>
    <w:basedOn w:val="DefaultParagraphFont"/>
    <w:uiPriority w:val="99"/>
    <w:semiHidden/>
    <w:unhideWhenUsed/>
    <w:rsid w:val="00583BF4"/>
    <w:rPr>
      <w:color w:val="605E5C"/>
      <w:shd w:val="clear" w:color="auto" w:fill="E1DFDD"/>
    </w:rPr>
  </w:style>
  <w:style w:type="paragraph" w:customStyle="1" w:styleId="TableParagraph">
    <w:name w:val="Table Paragraph"/>
    <w:basedOn w:val="Normal"/>
    <w:uiPriority w:val="1"/>
    <w:qFormat/>
    <w:rsid w:val="00D92B96"/>
    <w:pPr>
      <w:widowControl w:val="0"/>
      <w:suppressAutoHyphens w:val="0"/>
      <w:spacing w:before="73" w:after="0" w:line="240" w:lineRule="auto"/>
      <w:ind w:left="281" w:hanging="171"/>
      <w:jc w:val="left"/>
      <w:textAlignment w:val="auto"/>
    </w:pPr>
    <w:rPr>
      <w:rFonts w:ascii="Roboto" w:eastAsiaTheme="minorEastAsia" w:hAnsi="Roboto" w:cs="Roboto"/>
      <w:color w:val="auto"/>
      <w:sz w:val="24"/>
      <w:szCs w:val="24"/>
    </w:rPr>
  </w:style>
  <w:style w:type="paragraph" w:styleId="NormalWeb">
    <w:name w:val="Normal (Web)"/>
    <w:basedOn w:val="Normal"/>
    <w:uiPriority w:val="99"/>
    <w:semiHidden/>
    <w:unhideWhenUsed/>
    <w:rsid w:val="005D69D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Design%20Development\General\Activity%20Sheet%20Template\%23Word\Activity%20Sheet%20Template%20Landscape.dotx" TargetMode="External"/></Relationships>
</file>

<file path=word/theme/theme1.xml><?xml version="1.0" encoding="utf-8"?>
<a:theme xmlns:a="http://schemas.openxmlformats.org/drawingml/2006/main" name="Office Theme">
  <a:themeElements>
    <a:clrScheme name="Twinkl Template">
      <a:dk1>
        <a:srgbClr val="1C1C1C"/>
      </a:dk1>
      <a:lt1>
        <a:sysClr val="window" lastClr="FFFFFF"/>
      </a:lt1>
      <a:dk2>
        <a:srgbClr val="4A4A4A"/>
      </a:dk2>
      <a:lt2>
        <a:srgbClr val="F4F2F2"/>
      </a:lt2>
      <a:accent1>
        <a:srgbClr val="E34192"/>
      </a:accent1>
      <a:accent2>
        <a:srgbClr val="EB8634"/>
      </a:accent2>
      <a:accent3>
        <a:srgbClr val="E6C734"/>
      </a:accent3>
      <a:accent4>
        <a:srgbClr val="79AD42"/>
      </a:accent4>
      <a:accent5>
        <a:srgbClr val="23A7F9"/>
      </a:accent5>
      <a:accent6>
        <a:srgbClr val="954EBE"/>
      </a:accent6>
      <a:hlink>
        <a:srgbClr val="23A7F9"/>
      </a:hlink>
      <a:folHlink>
        <a:srgbClr val="75707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21C19-D866-46AF-9017-2B99B2440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Activity Sheet Template Landscape</Template>
  <TotalTime>2</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Ridsdale</dc:creator>
  <cp:keywords/>
  <dc:description/>
  <cp:lastModifiedBy>emma platts</cp:lastModifiedBy>
  <cp:revision>3</cp:revision>
  <cp:lastPrinted>2014-02-20T09:55:00Z</cp:lastPrinted>
  <dcterms:created xsi:type="dcterms:W3CDTF">2026-03-15T15:55:00Z</dcterms:created>
  <dcterms:modified xsi:type="dcterms:W3CDTF">2026-03-15T16:00:00Z</dcterms:modified>
</cp:coreProperties>
</file>